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F6" w:rsidRDefault="00B621F6" w:rsidP="00267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1E3" w:rsidRDefault="002671E3" w:rsidP="00267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1E3">
        <w:rPr>
          <w:rFonts w:ascii="Times New Roman" w:hAnsi="Times New Roman" w:cs="Times New Roman"/>
          <w:b/>
          <w:sz w:val="28"/>
          <w:szCs w:val="28"/>
        </w:rPr>
        <w:t xml:space="preserve">КГУ  «Государственный   архив района </w:t>
      </w:r>
      <w:proofErr w:type="spellStart"/>
      <w:r w:rsidRPr="002671E3">
        <w:rPr>
          <w:rFonts w:ascii="Times New Roman" w:hAnsi="Times New Roman" w:cs="Times New Roman"/>
          <w:b/>
          <w:sz w:val="28"/>
          <w:szCs w:val="28"/>
        </w:rPr>
        <w:t>Биржан</w:t>
      </w:r>
      <w:proofErr w:type="spellEnd"/>
      <w:r w:rsidRPr="002671E3">
        <w:rPr>
          <w:rFonts w:ascii="Times New Roman" w:hAnsi="Times New Roman" w:cs="Times New Roman"/>
          <w:b/>
          <w:sz w:val="28"/>
          <w:szCs w:val="28"/>
        </w:rPr>
        <w:t xml:space="preserve"> сал»</w:t>
      </w:r>
    </w:p>
    <w:p w:rsidR="002671E3" w:rsidRPr="002671E3" w:rsidRDefault="002671E3" w:rsidP="00267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1E3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proofErr w:type="spellStart"/>
      <w:r w:rsidRPr="002671E3">
        <w:rPr>
          <w:rFonts w:ascii="Times New Roman" w:hAnsi="Times New Roman" w:cs="Times New Roman"/>
          <w:b/>
          <w:sz w:val="28"/>
          <w:szCs w:val="28"/>
        </w:rPr>
        <w:t>цифровизации</w:t>
      </w:r>
      <w:proofErr w:type="spellEnd"/>
      <w:r w:rsidRPr="002671E3">
        <w:rPr>
          <w:rFonts w:ascii="Times New Roman" w:hAnsi="Times New Roman" w:cs="Times New Roman"/>
          <w:b/>
          <w:sz w:val="28"/>
          <w:szCs w:val="28"/>
        </w:rPr>
        <w:t xml:space="preserve">  и архивов  </w:t>
      </w:r>
      <w:proofErr w:type="spellStart"/>
      <w:r w:rsidRPr="002671E3"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 w:rsidRPr="002671E3">
        <w:rPr>
          <w:rFonts w:ascii="Times New Roman" w:hAnsi="Times New Roman" w:cs="Times New Roman"/>
          <w:b/>
          <w:sz w:val="28"/>
          <w:szCs w:val="28"/>
        </w:rPr>
        <w:t xml:space="preserve">  области</w:t>
      </w:r>
    </w:p>
    <w:p w:rsidR="00C02472" w:rsidRPr="00C02472" w:rsidRDefault="00C02472" w:rsidP="00C0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39A" w:rsidRPr="00C02472" w:rsidRDefault="0062639A" w:rsidP="00626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</w:t>
      </w:r>
    </w:p>
    <w:p w:rsidR="0062639A" w:rsidRPr="00C02472" w:rsidRDefault="0062639A" w:rsidP="00626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Основных направлений и результатов деятельности</w:t>
      </w:r>
    </w:p>
    <w:p w:rsidR="0062639A" w:rsidRPr="00C02472" w:rsidRDefault="0062639A" w:rsidP="00626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 202</w:t>
      </w:r>
      <w:r w:rsidR="00061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02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62639A" w:rsidRPr="00C02472" w:rsidRDefault="0062639A" w:rsidP="00626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39A" w:rsidRPr="00C02472" w:rsidRDefault="0062639A" w:rsidP="0062639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Введение:</w:t>
      </w:r>
    </w:p>
    <w:p w:rsidR="0062639A" w:rsidRPr="00C02472" w:rsidRDefault="0062639A" w:rsidP="0062639A">
      <w:pPr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617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  в </w:t>
      </w:r>
      <w:proofErr w:type="spellStart"/>
      <w:r w:rsidRPr="00C024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госархиве</w:t>
      </w:r>
      <w:proofErr w:type="spellEnd"/>
      <w:r w:rsidRPr="00C0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</w:t>
      </w:r>
      <w:proofErr w:type="spellStart"/>
      <w:r w:rsidRPr="00C02472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Биржан</w:t>
      </w:r>
      <w:proofErr w:type="spellEnd"/>
      <w:r w:rsidRPr="00C0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   проделана определенная работа.</w:t>
      </w:r>
    </w:p>
    <w:p w:rsidR="002671E3" w:rsidRPr="002671E3" w:rsidRDefault="00C02472" w:rsidP="00267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2671E3" w:rsidRPr="002671E3">
        <w:rPr>
          <w:rFonts w:ascii="Times New Roman" w:hAnsi="Times New Roman" w:cs="Times New Roman"/>
          <w:b/>
          <w:sz w:val="28"/>
          <w:szCs w:val="28"/>
        </w:rPr>
        <w:t>2.</w:t>
      </w:r>
      <w:r w:rsidR="002671E3"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="002671E3" w:rsidRPr="002671E3">
        <w:rPr>
          <w:rFonts w:ascii="Times New Roman" w:hAnsi="Times New Roman" w:cs="Times New Roman"/>
          <w:b/>
          <w:sz w:val="28"/>
          <w:szCs w:val="28"/>
        </w:rPr>
        <w:t>Обеспечения сохранности и государственного учета документов  Национального архивного фонда: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1E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671E3">
        <w:rPr>
          <w:rFonts w:ascii="Times New Roman" w:hAnsi="Times New Roman" w:cs="Times New Roman"/>
          <w:sz w:val="28"/>
          <w:szCs w:val="28"/>
        </w:rPr>
        <w:t xml:space="preserve"> в целях  установления физического состояния и наличия дел, требующих профилактической и реставрационной обработки  были  проведены проверки наличия и состояния документов  Ф. № 138-совхоз «Краснофлотский» за 1955-1999 годы, всего 362 ед. хр., Ф. №154-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Энбекшильдерское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транспортное предприятие за 1976-1997 годы, всего 41 ед. хр.</w:t>
      </w:r>
      <w:r>
        <w:rPr>
          <w:rFonts w:ascii="Times New Roman" w:hAnsi="Times New Roman" w:cs="Times New Roman"/>
          <w:sz w:val="28"/>
          <w:szCs w:val="28"/>
        </w:rPr>
        <w:t>, Ф.№</w:t>
      </w:r>
      <w:r w:rsidR="00DB6079">
        <w:rPr>
          <w:rFonts w:ascii="Times New Roman" w:hAnsi="Times New Roman" w:cs="Times New Roman"/>
          <w:sz w:val="28"/>
          <w:szCs w:val="28"/>
        </w:rPr>
        <w:t xml:space="preserve"> 166- ГККП </w:t>
      </w:r>
      <w:proofErr w:type="spellStart"/>
      <w:r w:rsidR="00DB6079">
        <w:rPr>
          <w:rFonts w:ascii="Times New Roman" w:hAnsi="Times New Roman" w:cs="Times New Roman"/>
          <w:sz w:val="28"/>
          <w:szCs w:val="28"/>
        </w:rPr>
        <w:t>Енбекшильдерская</w:t>
      </w:r>
      <w:proofErr w:type="spellEnd"/>
      <w:r w:rsidR="00DB6079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 1999-2006 годы всего 122 </w:t>
      </w:r>
      <w:proofErr w:type="spellStart"/>
      <w:r w:rsidR="00DB607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DB6079">
        <w:rPr>
          <w:rFonts w:ascii="Times New Roman" w:hAnsi="Times New Roman" w:cs="Times New Roman"/>
          <w:sz w:val="28"/>
          <w:szCs w:val="28"/>
        </w:rPr>
        <w:t>.</w:t>
      </w:r>
      <w:r w:rsidR="004F0334">
        <w:rPr>
          <w:rFonts w:ascii="Times New Roman" w:hAnsi="Times New Roman" w:cs="Times New Roman"/>
          <w:sz w:val="28"/>
          <w:szCs w:val="28"/>
        </w:rPr>
        <w:t>,</w:t>
      </w:r>
      <w:r w:rsidR="00BC3A36">
        <w:rPr>
          <w:rFonts w:ascii="Times New Roman" w:hAnsi="Times New Roman" w:cs="Times New Roman"/>
          <w:sz w:val="28"/>
          <w:szCs w:val="28"/>
        </w:rPr>
        <w:t xml:space="preserve"> </w:t>
      </w:r>
      <w:r w:rsidR="004F0334">
        <w:rPr>
          <w:rFonts w:ascii="Times New Roman" w:hAnsi="Times New Roman" w:cs="Times New Roman"/>
          <w:sz w:val="28"/>
          <w:szCs w:val="28"/>
        </w:rPr>
        <w:t xml:space="preserve">Ф.№172 </w:t>
      </w:r>
      <w:proofErr w:type="spellStart"/>
      <w:r w:rsidR="004F0334">
        <w:rPr>
          <w:rFonts w:ascii="Times New Roman" w:hAnsi="Times New Roman" w:cs="Times New Roman"/>
          <w:sz w:val="28"/>
          <w:szCs w:val="28"/>
        </w:rPr>
        <w:t>Степнякское</w:t>
      </w:r>
      <w:proofErr w:type="spellEnd"/>
      <w:r w:rsidR="004F0334">
        <w:rPr>
          <w:rFonts w:ascii="Times New Roman" w:hAnsi="Times New Roman" w:cs="Times New Roman"/>
          <w:sz w:val="28"/>
          <w:szCs w:val="28"/>
        </w:rPr>
        <w:t xml:space="preserve"> отделение акционерного</w:t>
      </w:r>
      <w:proofErr w:type="gramEnd"/>
      <w:r w:rsidR="004F03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0334">
        <w:rPr>
          <w:rFonts w:ascii="Times New Roman" w:hAnsi="Times New Roman" w:cs="Times New Roman"/>
          <w:sz w:val="28"/>
          <w:szCs w:val="28"/>
        </w:rPr>
        <w:t xml:space="preserve">общества открытого типа (АООТ) «Казахский акционерный Агропромбанк» за 1952,1958-1999 годы, всего 89 ед. хр., Ф. №175- совхоз «Искра» за 1963-1994 годы, всего 42 </w:t>
      </w:r>
      <w:proofErr w:type="spellStart"/>
      <w:r w:rsidR="004F0334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F0334">
        <w:rPr>
          <w:rFonts w:ascii="Times New Roman" w:hAnsi="Times New Roman" w:cs="Times New Roman"/>
          <w:sz w:val="28"/>
          <w:szCs w:val="28"/>
        </w:rPr>
        <w:t>.</w:t>
      </w:r>
      <w:r w:rsidR="00471850">
        <w:rPr>
          <w:rFonts w:ascii="Times New Roman" w:hAnsi="Times New Roman" w:cs="Times New Roman"/>
          <w:sz w:val="28"/>
          <w:szCs w:val="28"/>
        </w:rPr>
        <w:t xml:space="preserve">, ф. №177  Коллективное предприятия «Искра» за 1994-1998 годы, всего </w:t>
      </w:r>
      <w:r w:rsidR="00A40DB5">
        <w:rPr>
          <w:rFonts w:ascii="Times New Roman" w:hAnsi="Times New Roman" w:cs="Times New Roman"/>
          <w:sz w:val="28"/>
          <w:szCs w:val="28"/>
        </w:rPr>
        <w:t>89</w:t>
      </w:r>
      <w:r w:rsidR="00471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185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71850">
        <w:rPr>
          <w:rFonts w:ascii="Times New Roman" w:hAnsi="Times New Roman" w:cs="Times New Roman"/>
          <w:sz w:val="28"/>
          <w:szCs w:val="28"/>
        </w:rPr>
        <w:t>..</w:t>
      </w:r>
      <w:r w:rsidR="004F0334">
        <w:rPr>
          <w:rFonts w:ascii="Times New Roman" w:hAnsi="Times New Roman" w:cs="Times New Roman"/>
          <w:sz w:val="28"/>
          <w:szCs w:val="28"/>
        </w:rPr>
        <w:t xml:space="preserve"> </w:t>
      </w:r>
      <w:r w:rsidR="00B621F6"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A40DB5">
        <w:rPr>
          <w:rFonts w:ascii="Times New Roman" w:hAnsi="Times New Roman" w:cs="Times New Roman"/>
          <w:sz w:val="28"/>
          <w:szCs w:val="28"/>
        </w:rPr>
        <w:t xml:space="preserve">745 </w:t>
      </w:r>
      <w:proofErr w:type="spellStart"/>
      <w:r w:rsidR="00B621F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621F6">
        <w:rPr>
          <w:rFonts w:ascii="Times New Roman" w:hAnsi="Times New Roman" w:cs="Times New Roman"/>
          <w:sz w:val="28"/>
          <w:szCs w:val="28"/>
        </w:rPr>
        <w:t>.</w:t>
      </w:r>
      <w:r w:rsidRPr="002671E3">
        <w:rPr>
          <w:rFonts w:ascii="Times New Roman" w:hAnsi="Times New Roman" w:cs="Times New Roman"/>
          <w:sz w:val="28"/>
          <w:szCs w:val="28"/>
        </w:rPr>
        <w:t xml:space="preserve">  В ходе проверки проведена выверка документов, отреставрированы 3</w:t>
      </w:r>
      <w:r w:rsidR="004F0334">
        <w:rPr>
          <w:rFonts w:ascii="Times New Roman" w:hAnsi="Times New Roman" w:cs="Times New Roman"/>
          <w:sz w:val="28"/>
          <w:szCs w:val="28"/>
        </w:rPr>
        <w:t>0</w:t>
      </w:r>
      <w:r w:rsidRPr="002671E3">
        <w:rPr>
          <w:rFonts w:ascii="Times New Roman" w:hAnsi="Times New Roman" w:cs="Times New Roman"/>
          <w:sz w:val="28"/>
          <w:szCs w:val="28"/>
        </w:rPr>
        <w:t xml:space="preserve">  ед. хр., </w:t>
      </w:r>
      <w:r w:rsidR="004F0334">
        <w:rPr>
          <w:rFonts w:ascii="Times New Roman" w:hAnsi="Times New Roman" w:cs="Times New Roman"/>
          <w:sz w:val="28"/>
          <w:szCs w:val="28"/>
        </w:rPr>
        <w:t>3127</w:t>
      </w:r>
      <w:r w:rsidRPr="002671E3">
        <w:rPr>
          <w:rFonts w:ascii="Times New Roman" w:hAnsi="Times New Roman" w:cs="Times New Roman"/>
          <w:sz w:val="28"/>
          <w:szCs w:val="28"/>
        </w:rPr>
        <w:t xml:space="preserve"> листов, восстановлено </w:t>
      </w:r>
      <w:r w:rsidR="00A40DB5">
        <w:rPr>
          <w:rFonts w:ascii="Times New Roman" w:hAnsi="Times New Roman" w:cs="Times New Roman"/>
          <w:sz w:val="28"/>
          <w:szCs w:val="28"/>
        </w:rPr>
        <w:t>10</w:t>
      </w:r>
      <w:r w:rsidRPr="002671E3">
        <w:rPr>
          <w:rFonts w:ascii="Times New Roman" w:hAnsi="Times New Roman" w:cs="Times New Roman"/>
          <w:sz w:val="28"/>
          <w:szCs w:val="28"/>
        </w:rPr>
        <w:t xml:space="preserve">  затухающего текста.</w:t>
      </w:r>
      <w:proofErr w:type="gramEnd"/>
      <w:r w:rsidRPr="002671E3">
        <w:rPr>
          <w:rFonts w:ascii="Times New Roman" w:hAnsi="Times New Roman" w:cs="Times New Roman"/>
          <w:sz w:val="28"/>
          <w:szCs w:val="28"/>
        </w:rPr>
        <w:t xml:space="preserve">  Проведено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обеспыливание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>.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1E3">
        <w:rPr>
          <w:rFonts w:ascii="Times New Roman" w:hAnsi="Times New Roman" w:cs="Times New Roman"/>
          <w:b/>
          <w:sz w:val="28"/>
          <w:szCs w:val="28"/>
        </w:rPr>
        <w:t xml:space="preserve">3. Формирование НАФ РК. Организационно-методическое руководство ведомственными архивами и организацией документов </w:t>
      </w:r>
      <w:proofErr w:type="gramStart"/>
      <w:r w:rsidRPr="002671E3">
        <w:rPr>
          <w:rFonts w:ascii="Times New Roman" w:hAnsi="Times New Roman" w:cs="Times New Roman"/>
          <w:b/>
          <w:sz w:val="28"/>
          <w:szCs w:val="28"/>
        </w:rPr>
        <w:t>делопроизводстве</w:t>
      </w:r>
      <w:proofErr w:type="gramEnd"/>
      <w:r w:rsidRPr="002671E3">
        <w:rPr>
          <w:rFonts w:ascii="Times New Roman" w:hAnsi="Times New Roman" w:cs="Times New Roman"/>
          <w:b/>
          <w:sz w:val="28"/>
          <w:szCs w:val="28"/>
        </w:rPr>
        <w:t xml:space="preserve"> учреждении, организации и предприятий:  </w:t>
      </w:r>
    </w:p>
    <w:p w:rsidR="00DA1992" w:rsidRDefault="008104F5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Продолжена  опись на   к</w:t>
      </w:r>
      <w:r w:rsidR="002671E3" w:rsidRPr="002671E3">
        <w:rPr>
          <w:rFonts w:ascii="Times New Roman" w:hAnsi="Times New Roman" w:cs="Times New Roman"/>
          <w:sz w:val="28"/>
          <w:szCs w:val="28"/>
        </w:rPr>
        <w:t>оллекцию  фотодокум</w:t>
      </w:r>
      <w:r>
        <w:rPr>
          <w:rFonts w:ascii="Times New Roman" w:hAnsi="Times New Roman" w:cs="Times New Roman"/>
          <w:sz w:val="28"/>
          <w:szCs w:val="28"/>
        </w:rPr>
        <w:t xml:space="preserve">ентов  по «Истории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2671E3" w:rsidRPr="002671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671E3" w:rsidRPr="002671E3">
        <w:rPr>
          <w:rFonts w:ascii="Times New Roman" w:hAnsi="Times New Roman" w:cs="Times New Roman"/>
          <w:sz w:val="28"/>
          <w:szCs w:val="28"/>
        </w:rPr>
        <w:t>т</w:t>
      </w:r>
      <w:r w:rsidR="00EC1E8F">
        <w:rPr>
          <w:rFonts w:ascii="Times New Roman" w:hAnsi="Times New Roman" w:cs="Times New Roman"/>
          <w:sz w:val="28"/>
          <w:szCs w:val="28"/>
        </w:rPr>
        <w:t>епняк</w:t>
      </w:r>
      <w:proofErr w:type="spellEnd"/>
      <w:r w:rsidR="00EC1E8F">
        <w:rPr>
          <w:rFonts w:ascii="Times New Roman" w:hAnsi="Times New Roman" w:cs="Times New Roman"/>
          <w:sz w:val="28"/>
          <w:szCs w:val="28"/>
        </w:rPr>
        <w:t xml:space="preserve">» за 2021 год - 5 ед. хр. </w:t>
      </w:r>
      <w:r w:rsidR="002671E3" w:rsidRPr="002671E3">
        <w:rPr>
          <w:rFonts w:ascii="Times New Roman" w:hAnsi="Times New Roman" w:cs="Times New Roman"/>
          <w:sz w:val="28"/>
          <w:szCs w:val="28"/>
        </w:rPr>
        <w:t xml:space="preserve"> была утверждена ЭПК управления </w:t>
      </w:r>
      <w:proofErr w:type="spellStart"/>
      <w:r w:rsidR="002671E3" w:rsidRPr="002671E3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2671E3" w:rsidRPr="002671E3">
        <w:rPr>
          <w:rFonts w:ascii="Times New Roman" w:hAnsi="Times New Roman" w:cs="Times New Roman"/>
          <w:sz w:val="28"/>
          <w:szCs w:val="28"/>
        </w:rPr>
        <w:t xml:space="preserve"> и архивов </w:t>
      </w:r>
      <w:proofErr w:type="spellStart"/>
      <w:r w:rsidR="002671E3" w:rsidRPr="002671E3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2671E3"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="002671E3" w:rsidRPr="005F22AF">
        <w:rPr>
          <w:rFonts w:ascii="Times New Roman" w:hAnsi="Times New Roman" w:cs="Times New Roman"/>
          <w:sz w:val="28"/>
          <w:szCs w:val="28"/>
        </w:rPr>
        <w:t>области.</w:t>
      </w:r>
      <w:r w:rsidR="002671E3" w:rsidRPr="00DA199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F22AF" w:rsidRPr="002671E3" w:rsidRDefault="005F22AF" w:rsidP="005F2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 xml:space="preserve">В ходе научно-технической обработки подшито 5 ед. хр., изготовлено и оформлено 1 ярлык, пронумеровано 5    листов,   сформировано 1 связка,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прошифровано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5 дел. Все принятые документы в удовлетворительном состоянии.</w:t>
      </w:r>
    </w:p>
    <w:p w:rsidR="005F22AF" w:rsidRPr="002671E3" w:rsidRDefault="005F22AF" w:rsidP="005F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ab/>
        <w:t xml:space="preserve">На принятые документы составлена опись, аннотация к фотографиям. </w:t>
      </w:r>
    </w:p>
    <w:p w:rsidR="005F22AF" w:rsidRDefault="005F22AF" w:rsidP="005F22AF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22AF">
        <w:rPr>
          <w:rFonts w:ascii="Times New Roman" w:hAnsi="Times New Roman" w:cs="Times New Roman"/>
          <w:sz w:val="28"/>
          <w:szCs w:val="28"/>
        </w:rPr>
        <w:t>За отчетный период проведена</w:t>
      </w:r>
      <w:r>
        <w:rPr>
          <w:rFonts w:ascii="Times New Roman" w:hAnsi="Times New Roman" w:cs="Times New Roman"/>
          <w:sz w:val="28"/>
          <w:szCs w:val="28"/>
        </w:rPr>
        <w:t xml:space="preserve"> экспертиза ценности документов и передана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госхранение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архив: </w:t>
      </w:r>
      <w:proofErr w:type="gramStart"/>
      <w:r w:rsidR="00DA1992" w:rsidRPr="005F22AF">
        <w:rPr>
          <w:rFonts w:ascii="Times New Roman" w:hAnsi="Times New Roman" w:cs="Times New Roman"/>
          <w:sz w:val="28"/>
          <w:szCs w:val="28"/>
        </w:rPr>
        <w:t xml:space="preserve">ГУ «Управление государственных доходов по </w:t>
      </w:r>
      <w:proofErr w:type="spellStart"/>
      <w:r w:rsidR="00DA1992" w:rsidRPr="005F22AF">
        <w:rPr>
          <w:rFonts w:ascii="Times New Roman" w:hAnsi="Times New Roman" w:cs="Times New Roman"/>
          <w:sz w:val="28"/>
          <w:szCs w:val="28"/>
        </w:rPr>
        <w:t>Енбекшильдерскому</w:t>
      </w:r>
      <w:proofErr w:type="spellEnd"/>
      <w:r w:rsidR="00DA1992" w:rsidRPr="005F22AF">
        <w:rPr>
          <w:rFonts w:ascii="Times New Roman" w:hAnsi="Times New Roman" w:cs="Times New Roman"/>
          <w:sz w:val="28"/>
          <w:szCs w:val="28"/>
        </w:rPr>
        <w:t xml:space="preserve"> району»</w:t>
      </w:r>
      <w:r w:rsidR="002671E3" w:rsidRPr="005F22AF">
        <w:rPr>
          <w:rFonts w:ascii="Times New Roman" w:hAnsi="Times New Roman" w:cs="Times New Roman"/>
          <w:sz w:val="28"/>
          <w:szCs w:val="28"/>
        </w:rPr>
        <w:t xml:space="preserve"> </w:t>
      </w:r>
      <w:r w:rsidR="00DA1992" w:rsidRPr="005F22AF">
        <w:rPr>
          <w:rFonts w:ascii="Times New Roman" w:hAnsi="Times New Roman" w:cs="Times New Roman"/>
          <w:sz w:val="28"/>
          <w:szCs w:val="28"/>
        </w:rPr>
        <w:t xml:space="preserve">за 2016 год постоянного срока хранения 3 </w:t>
      </w:r>
      <w:proofErr w:type="spellStart"/>
      <w:r w:rsidR="00DA1992" w:rsidRPr="005F22A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DA1992" w:rsidRPr="005F22AF">
        <w:rPr>
          <w:rFonts w:ascii="Times New Roman" w:hAnsi="Times New Roman" w:cs="Times New Roman"/>
          <w:sz w:val="28"/>
          <w:szCs w:val="28"/>
        </w:rPr>
        <w:t xml:space="preserve">., по личному составу </w:t>
      </w:r>
      <w:r w:rsidRPr="005F22AF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5F22A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5F22AF">
        <w:rPr>
          <w:rFonts w:ascii="Times New Roman" w:hAnsi="Times New Roman" w:cs="Times New Roman"/>
          <w:sz w:val="28"/>
          <w:szCs w:val="28"/>
        </w:rPr>
        <w:t>.</w:t>
      </w:r>
      <w:r w:rsidR="00F24E54">
        <w:rPr>
          <w:rFonts w:ascii="Times New Roman" w:hAnsi="Times New Roman" w:cs="Times New Roman"/>
          <w:sz w:val="28"/>
          <w:szCs w:val="28"/>
        </w:rPr>
        <w:t xml:space="preserve">, </w:t>
      </w:r>
      <w:r w:rsidR="001B59FD">
        <w:rPr>
          <w:rFonts w:ascii="Times New Roman" w:hAnsi="Times New Roman" w:cs="Times New Roman"/>
          <w:sz w:val="28"/>
          <w:szCs w:val="28"/>
        </w:rPr>
        <w:t xml:space="preserve">ГУ «Отдел экономики и финансов» постоянного срока хранения 27 </w:t>
      </w:r>
      <w:proofErr w:type="spellStart"/>
      <w:r w:rsidR="001B59F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1B59FD">
        <w:rPr>
          <w:rFonts w:ascii="Times New Roman" w:hAnsi="Times New Roman" w:cs="Times New Roman"/>
          <w:sz w:val="28"/>
          <w:szCs w:val="28"/>
        </w:rPr>
        <w:t xml:space="preserve">., по личному составу 9 </w:t>
      </w:r>
      <w:proofErr w:type="spellStart"/>
      <w:r w:rsidR="001B59F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1B59FD">
        <w:rPr>
          <w:rFonts w:ascii="Times New Roman" w:hAnsi="Times New Roman" w:cs="Times New Roman"/>
          <w:sz w:val="28"/>
          <w:szCs w:val="28"/>
        </w:rPr>
        <w:t>. за 2015-2016 годы, ГУ «</w:t>
      </w:r>
      <w:proofErr w:type="spellStart"/>
      <w:r w:rsidR="001B59FD">
        <w:rPr>
          <w:rFonts w:ascii="Times New Roman" w:hAnsi="Times New Roman" w:cs="Times New Roman"/>
          <w:sz w:val="28"/>
          <w:szCs w:val="28"/>
        </w:rPr>
        <w:t>Енбекшильдерское</w:t>
      </w:r>
      <w:proofErr w:type="spellEnd"/>
      <w:r w:rsidR="001B59FD">
        <w:rPr>
          <w:rFonts w:ascii="Times New Roman" w:hAnsi="Times New Roman" w:cs="Times New Roman"/>
          <w:sz w:val="28"/>
          <w:szCs w:val="28"/>
        </w:rPr>
        <w:t xml:space="preserve"> районное управление казначейства по </w:t>
      </w:r>
      <w:proofErr w:type="spellStart"/>
      <w:r w:rsidR="001B59FD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1B59FD">
        <w:rPr>
          <w:rFonts w:ascii="Times New Roman" w:hAnsi="Times New Roman" w:cs="Times New Roman"/>
          <w:sz w:val="28"/>
          <w:szCs w:val="28"/>
        </w:rPr>
        <w:t xml:space="preserve"> области Комитета казначейства Министерства финансов Республики Казахстан» постоянного срока хранения 56</w:t>
      </w:r>
      <w:proofErr w:type="gramEnd"/>
      <w:r w:rsidR="00086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9F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1B59FD">
        <w:rPr>
          <w:rFonts w:ascii="Times New Roman" w:hAnsi="Times New Roman" w:cs="Times New Roman"/>
          <w:sz w:val="28"/>
          <w:szCs w:val="28"/>
        </w:rPr>
        <w:t xml:space="preserve">., по личному составу 33 </w:t>
      </w:r>
      <w:proofErr w:type="spellStart"/>
      <w:r w:rsidR="001B59F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1B59FD">
        <w:rPr>
          <w:rFonts w:ascii="Times New Roman" w:hAnsi="Times New Roman" w:cs="Times New Roman"/>
          <w:sz w:val="28"/>
          <w:szCs w:val="28"/>
        </w:rPr>
        <w:t>. за 2009-2016 годы; всего</w:t>
      </w:r>
      <w:r w:rsidR="00086FFE">
        <w:rPr>
          <w:rFonts w:ascii="Times New Roman" w:hAnsi="Times New Roman" w:cs="Times New Roman"/>
          <w:sz w:val="28"/>
          <w:szCs w:val="28"/>
        </w:rPr>
        <w:t xml:space="preserve"> постоянного срока хранения 86 </w:t>
      </w:r>
      <w:proofErr w:type="spellStart"/>
      <w:r w:rsidR="00086FF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86FFE">
        <w:rPr>
          <w:rFonts w:ascii="Times New Roman" w:hAnsi="Times New Roman" w:cs="Times New Roman"/>
          <w:sz w:val="28"/>
          <w:szCs w:val="28"/>
        </w:rPr>
        <w:t xml:space="preserve">., по личному составу 44 </w:t>
      </w:r>
      <w:proofErr w:type="spellStart"/>
      <w:r w:rsidR="00086FF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proofErr w:type="gramStart"/>
      <w:r w:rsidR="00086FFE">
        <w:rPr>
          <w:rFonts w:ascii="Times New Roman" w:hAnsi="Times New Roman" w:cs="Times New Roman"/>
          <w:sz w:val="28"/>
          <w:szCs w:val="28"/>
        </w:rPr>
        <w:t>..</w:t>
      </w:r>
      <w:r w:rsidR="001B59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E2D1C" w:rsidRDefault="00DE2D1C" w:rsidP="005F22AF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Прошли ЭПК документы хронографа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общественно-значимых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событии по материалам газеты «Вести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Энбекшильдерья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первы</w:t>
      </w:r>
      <w:r w:rsidR="00495619">
        <w:rPr>
          <w:rFonts w:ascii="Times New Roman" w:hAnsi="Times New Roman" w:cs="Times New Roman"/>
          <w:sz w:val="28"/>
          <w:szCs w:val="28"/>
        </w:rPr>
        <w:t>й и третий</w:t>
      </w:r>
      <w:r>
        <w:rPr>
          <w:rFonts w:ascii="Times New Roman" w:hAnsi="Times New Roman" w:cs="Times New Roman"/>
          <w:sz w:val="28"/>
          <w:szCs w:val="28"/>
        </w:rPr>
        <w:t xml:space="preserve"> кварталы 2022 года</w:t>
      </w:r>
      <w:r w:rsidR="004956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2AF" w:rsidRDefault="005F22AF" w:rsidP="005F22AF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оказана методическая и практическая помощь по предоставлению на согласование ЭПК </w:t>
      </w:r>
      <w:r w:rsidR="002671E3" w:rsidRPr="005F2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архивов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области:</w:t>
      </w:r>
    </w:p>
    <w:p w:rsidR="00EC1E8F" w:rsidRPr="005F22AF" w:rsidRDefault="005F22AF" w:rsidP="005F22AF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-ф</w:t>
      </w:r>
      <w:r w:rsidR="00EC1E8F" w:rsidRPr="00EC1E8F">
        <w:rPr>
          <w:rFonts w:ascii="Times New Roman" w:hAnsi="Times New Roman" w:cs="Times New Roman"/>
          <w:sz w:val="28"/>
          <w:szCs w:val="28"/>
        </w:rPr>
        <w:t xml:space="preserve">илиал РГУ «Администратор судов по </w:t>
      </w:r>
      <w:proofErr w:type="spellStart"/>
      <w:r w:rsidR="00EC1E8F" w:rsidRPr="00EC1E8F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EC1E8F" w:rsidRPr="00EC1E8F">
        <w:rPr>
          <w:rFonts w:ascii="Times New Roman" w:hAnsi="Times New Roman" w:cs="Times New Roman"/>
          <w:sz w:val="28"/>
          <w:szCs w:val="28"/>
        </w:rPr>
        <w:t xml:space="preserve"> области Департамента по обеспечению деятельности судов при Верховном Суде РК (аппарата Верховного Суда Республики Казахстан)» - Канцелярия Суда района </w:t>
      </w:r>
      <w:proofErr w:type="spellStart"/>
      <w:r w:rsidR="00EC1E8F" w:rsidRPr="00EC1E8F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="00EC1E8F" w:rsidRPr="00EC1E8F">
        <w:rPr>
          <w:rFonts w:ascii="Times New Roman" w:hAnsi="Times New Roman" w:cs="Times New Roman"/>
          <w:sz w:val="28"/>
          <w:szCs w:val="28"/>
        </w:rPr>
        <w:t xml:space="preserve"> сал</w:t>
      </w:r>
      <w:r w:rsidR="00EC1E8F">
        <w:rPr>
          <w:rFonts w:ascii="Times New Roman" w:hAnsi="Times New Roman" w:cs="Times New Roman"/>
          <w:sz w:val="28"/>
          <w:szCs w:val="28"/>
        </w:rPr>
        <w:t xml:space="preserve"> за 2018 год постоянного срока хранения </w:t>
      </w:r>
      <w:r w:rsidR="00B2237E">
        <w:rPr>
          <w:rFonts w:ascii="Times New Roman" w:hAnsi="Times New Roman" w:cs="Times New Roman"/>
          <w:sz w:val="28"/>
          <w:szCs w:val="28"/>
        </w:rPr>
        <w:t xml:space="preserve">административные дела- 7 </w:t>
      </w:r>
      <w:proofErr w:type="spellStart"/>
      <w:r w:rsidR="00B2237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2237E">
        <w:rPr>
          <w:rFonts w:ascii="Times New Roman" w:hAnsi="Times New Roman" w:cs="Times New Roman"/>
          <w:sz w:val="28"/>
          <w:szCs w:val="28"/>
        </w:rPr>
        <w:t>.;</w:t>
      </w:r>
      <w:r w:rsidR="002671E3" w:rsidRPr="002671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1E8F" w:rsidRDefault="005F22AF" w:rsidP="005F2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237E">
        <w:rPr>
          <w:rFonts w:ascii="Times New Roman" w:hAnsi="Times New Roman" w:cs="Times New Roman"/>
          <w:sz w:val="28"/>
          <w:szCs w:val="28"/>
        </w:rPr>
        <w:t xml:space="preserve"> </w:t>
      </w:r>
      <w:r w:rsidR="00EC1E8F" w:rsidRPr="00EC1E8F">
        <w:rPr>
          <w:rFonts w:ascii="Times New Roman" w:hAnsi="Times New Roman" w:cs="Times New Roman"/>
          <w:sz w:val="28"/>
          <w:szCs w:val="28"/>
        </w:rPr>
        <w:t xml:space="preserve">ГУ «Аппарат  </w:t>
      </w:r>
      <w:proofErr w:type="spellStart"/>
      <w:r w:rsidR="00EC1E8F" w:rsidRPr="00EC1E8F">
        <w:rPr>
          <w:rFonts w:ascii="Times New Roman" w:hAnsi="Times New Roman" w:cs="Times New Roman"/>
          <w:sz w:val="28"/>
          <w:szCs w:val="28"/>
        </w:rPr>
        <w:t>маслихата</w:t>
      </w:r>
      <w:proofErr w:type="spellEnd"/>
      <w:r w:rsidR="00EC1E8F" w:rsidRPr="00EC1E8F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EC1E8F" w:rsidRPr="00EC1E8F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="00EC1E8F" w:rsidRPr="00EC1E8F">
        <w:rPr>
          <w:rFonts w:ascii="Times New Roman" w:hAnsi="Times New Roman" w:cs="Times New Roman"/>
          <w:sz w:val="28"/>
          <w:szCs w:val="28"/>
        </w:rPr>
        <w:t xml:space="preserve"> сал»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срока хранения 112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35505">
        <w:rPr>
          <w:rFonts w:ascii="Times New Roman" w:hAnsi="Times New Roman" w:cs="Times New Roman"/>
          <w:sz w:val="28"/>
          <w:szCs w:val="28"/>
        </w:rPr>
        <w:t xml:space="preserve">., по личному составу 30 </w:t>
      </w:r>
      <w:proofErr w:type="spellStart"/>
      <w:r w:rsidR="0073550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35505">
        <w:rPr>
          <w:rFonts w:ascii="Times New Roman" w:hAnsi="Times New Roman" w:cs="Times New Roman"/>
          <w:sz w:val="28"/>
          <w:szCs w:val="28"/>
        </w:rPr>
        <w:t>.</w:t>
      </w:r>
      <w:r w:rsidR="00A40DB5" w:rsidRPr="00A40DB5">
        <w:rPr>
          <w:rFonts w:ascii="Times New Roman" w:hAnsi="Times New Roman" w:cs="Times New Roman"/>
          <w:sz w:val="28"/>
          <w:szCs w:val="28"/>
        </w:rPr>
        <w:t xml:space="preserve"> </w:t>
      </w:r>
      <w:r w:rsidR="00A40DB5">
        <w:rPr>
          <w:rFonts w:ascii="Times New Roman" w:hAnsi="Times New Roman" w:cs="Times New Roman"/>
          <w:sz w:val="28"/>
          <w:szCs w:val="28"/>
        </w:rPr>
        <w:t>за 2015-2019 годы</w:t>
      </w:r>
      <w:r w:rsidR="0037416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37E" w:rsidRPr="00B2237E" w:rsidRDefault="00B2237E" w:rsidP="00B22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3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7E">
        <w:rPr>
          <w:rFonts w:ascii="Times New Roman" w:hAnsi="Times New Roman" w:cs="Times New Roman"/>
          <w:sz w:val="28"/>
          <w:szCs w:val="28"/>
        </w:rPr>
        <w:t xml:space="preserve">«Отдел по социальному обеспечению района </w:t>
      </w:r>
      <w:proofErr w:type="spellStart"/>
      <w:r w:rsidRPr="00B2237E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Pr="00B2237E">
        <w:rPr>
          <w:rFonts w:ascii="Times New Roman" w:hAnsi="Times New Roman" w:cs="Times New Roman"/>
          <w:sz w:val="28"/>
          <w:szCs w:val="28"/>
        </w:rPr>
        <w:t xml:space="preserve"> сал» филиал некоммерческого акционерного общества  «Государственная корпорация «Правительство для граждан по </w:t>
      </w:r>
      <w:proofErr w:type="spellStart"/>
      <w:r w:rsidRPr="00B2237E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B2237E">
        <w:rPr>
          <w:rFonts w:ascii="Times New Roman" w:hAnsi="Times New Roman" w:cs="Times New Roman"/>
          <w:sz w:val="28"/>
          <w:szCs w:val="28"/>
        </w:rPr>
        <w:t xml:space="preserve"> области» </w:t>
      </w:r>
      <w:r>
        <w:rPr>
          <w:rFonts w:ascii="Times New Roman" w:hAnsi="Times New Roman" w:cs="Times New Roman"/>
          <w:sz w:val="28"/>
          <w:szCs w:val="28"/>
        </w:rPr>
        <w:t xml:space="preserve">постоянного срока хранения 5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374164" w:rsidRDefault="00374164" w:rsidP="00495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23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Семизбай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gramEnd"/>
      <w:r>
        <w:rPr>
          <w:rFonts w:ascii="Times New Roman" w:hAnsi="Times New Roman" w:cs="Times New Roman"/>
          <w:sz w:val="28"/>
          <w:szCs w:val="28"/>
        </w:rPr>
        <w:t>» постоянного срока хранения 2</w:t>
      </w:r>
      <w:r w:rsidR="0005272B">
        <w:rPr>
          <w:rFonts w:ascii="Times New Roman" w:hAnsi="Times New Roman" w:cs="Times New Roman"/>
          <w:sz w:val="28"/>
          <w:szCs w:val="28"/>
        </w:rPr>
        <w:t>3</w:t>
      </w:r>
      <w:r w:rsidR="00B2237E">
        <w:rPr>
          <w:rFonts w:ascii="Times New Roman" w:hAnsi="Times New Roman" w:cs="Times New Roman"/>
          <w:sz w:val="28"/>
          <w:szCs w:val="28"/>
        </w:rPr>
        <w:t>1</w:t>
      </w:r>
      <w:r w:rsidR="00052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272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5272B">
        <w:rPr>
          <w:rFonts w:ascii="Times New Roman" w:hAnsi="Times New Roman" w:cs="Times New Roman"/>
          <w:sz w:val="28"/>
          <w:szCs w:val="28"/>
        </w:rPr>
        <w:t xml:space="preserve">., по личному составу 197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2006-2016 годы</w:t>
      </w:r>
      <w:r w:rsidRPr="00374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 хранятся в ведомственных архивах.</w:t>
      </w:r>
      <w:r w:rsidR="0005272B">
        <w:rPr>
          <w:rFonts w:ascii="Times New Roman" w:hAnsi="Times New Roman" w:cs="Times New Roman"/>
          <w:sz w:val="28"/>
          <w:szCs w:val="28"/>
        </w:rPr>
        <w:t xml:space="preserve"> Итого</w:t>
      </w:r>
      <w:r w:rsidR="00BD2829">
        <w:rPr>
          <w:rFonts w:ascii="Times New Roman" w:hAnsi="Times New Roman" w:cs="Times New Roman"/>
          <w:sz w:val="28"/>
          <w:szCs w:val="28"/>
        </w:rPr>
        <w:t xml:space="preserve"> постоянного срока хранения 441 </w:t>
      </w:r>
      <w:proofErr w:type="spellStart"/>
      <w:r w:rsidR="00BD282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D2829">
        <w:rPr>
          <w:rFonts w:ascii="Times New Roman" w:hAnsi="Times New Roman" w:cs="Times New Roman"/>
          <w:sz w:val="28"/>
          <w:szCs w:val="28"/>
        </w:rPr>
        <w:t>., по личному</w:t>
      </w:r>
      <w:r w:rsidR="008010B8">
        <w:rPr>
          <w:rFonts w:ascii="Times New Roman" w:hAnsi="Times New Roman" w:cs="Times New Roman"/>
          <w:sz w:val="28"/>
          <w:szCs w:val="28"/>
        </w:rPr>
        <w:t xml:space="preserve"> составу 271 </w:t>
      </w:r>
      <w:proofErr w:type="spellStart"/>
      <w:r w:rsidR="008010B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010B8">
        <w:rPr>
          <w:rFonts w:ascii="Times New Roman" w:hAnsi="Times New Roman" w:cs="Times New Roman"/>
          <w:sz w:val="28"/>
          <w:szCs w:val="28"/>
        </w:rPr>
        <w:t>.</w:t>
      </w:r>
      <w:r w:rsidR="00B2237E">
        <w:rPr>
          <w:rFonts w:ascii="Times New Roman" w:hAnsi="Times New Roman" w:cs="Times New Roman"/>
          <w:sz w:val="28"/>
          <w:szCs w:val="28"/>
        </w:rPr>
        <w:t>;</w:t>
      </w:r>
    </w:p>
    <w:p w:rsidR="002671E3" w:rsidRPr="002671E3" w:rsidRDefault="002671E3" w:rsidP="007355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b/>
          <w:sz w:val="28"/>
          <w:szCs w:val="28"/>
        </w:rPr>
        <w:t>4. Создание информационно-поисковых систем: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>Проводилось усовершенствование  16 номенклатуры дел. Оказано 16 консультаци</w:t>
      </w:r>
      <w:r w:rsidR="00495619">
        <w:rPr>
          <w:rFonts w:ascii="Times New Roman" w:hAnsi="Times New Roman" w:cs="Times New Roman"/>
          <w:sz w:val="28"/>
          <w:szCs w:val="28"/>
        </w:rPr>
        <w:t>й</w:t>
      </w:r>
      <w:r w:rsidRPr="002671E3">
        <w:rPr>
          <w:rFonts w:ascii="Times New Roman" w:hAnsi="Times New Roman" w:cs="Times New Roman"/>
          <w:sz w:val="28"/>
          <w:szCs w:val="28"/>
        </w:rPr>
        <w:t xml:space="preserve"> по ведению делопроизводства. Согласованы положения об </w:t>
      </w:r>
      <w:proofErr w:type="gramStart"/>
      <w:r w:rsidRPr="002671E3">
        <w:rPr>
          <w:rFonts w:ascii="Times New Roman" w:hAnsi="Times New Roman" w:cs="Times New Roman"/>
          <w:sz w:val="28"/>
          <w:szCs w:val="28"/>
        </w:rPr>
        <w:t>экспортной</w:t>
      </w:r>
      <w:proofErr w:type="gramEnd"/>
      <w:r w:rsidRPr="002671E3">
        <w:rPr>
          <w:rFonts w:ascii="Times New Roman" w:hAnsi="Times New Roman" w:cs="Times New Roman"/>
          <w:sz w:val="28"/>
          <w:szCs w:val="28"/>
        </w:rPr>
        <w:t xml:space="preserve"> комиссии-2, положение  об архиве-2.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 xml:space="preserve">Проведена каталогизация фонда  Ф № 29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Энбекшильдерская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районная администрация.  Всего просмотрено - </w:t>
      </w:r>
      <w:r w:rsidR="00BC3A36">
        <w:rPr>
          <w:rFonts w:ascii="Times New Roman" w:hAnsi="Times New Roman" w:cs="Times New Roman"/>
          <w:sz w:val="28"/>
          <w:szCs w:val="28"/>
        </w:rPr>
        <w:t>2</w:t>
      </w:r>
      <w:r w:rsidRPr="002671E3">
        <w:rPr>
          <w:rFonts w:ascii="Times New Roman" w:hAnsi="Times New Roman" w:cs="Times New Roman"/>
          <w:sz w:val="28"/>
          <w:szCs w:val="28"/>
        </w:rPr>
        <w:t xml:space="preserve">5 ед. хр., закаталогизировано </w:t>
      </w:r>
      <w:r w:rsidR="00BC3A36">
        <w:rPr>
          <w:rFonts w:ascii="Times New Roman" w:hAnsi="Times New Roman" w:cs="Times New Roman"/>
          <w:sz w:val="28"/>
          <w:szCs w:val="28"/>
        </w:rPr>
        <w:t xml:space="preserve">25 ед. хр., составлено </w:t>
      </w:r>
      <w:r w:rsidRPr="002671E3">
        <w:rPr>
          <w:rFonts w:ascii="Times New Roman" w:hAnsi="Times New Roman" w:cs="Times New Roman"/>
          <w:sz w:val="28"/>
          <w:szCs w:val="28"/>
        </w:rPr>
        <w:t>4</w:t>
      </w:r>
      <w:r w:rsidR="00BC3A36">
        <w:rPr>
          <w:rFonts w:ascii="Times New Roman" w:hAnsi="Times New Roman" w:cs="Times New Roman"/>
          <w:sz w:val="28"/>
          <w:szCs w:val="28"/>
        </w:rPr>
        <w:t>0</w:t>
      </w:r>
      <w:r w:rsidRPr="002671E3">
        <w:rPr>
          <w:rFonts w:ascii="Times New Roman" w:hAnsi="Times New Roman" w:cs="Times New Roman"/>
          <w:sz w:val="28"/>
          <w:szCs w:val="28"/>
        </w:rPr>
        <w:t xml:space="preserve"> карточек.</w:t>
      </w:r>
    </w:p>
    <w:p w:rsid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 xml:space="preserve">Читальный зал  посетили: 16 февраля 2022 года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Жексенова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Б.К. работала с документами по личному составу фонда № 216 ГУ «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Центральнная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библиотечная система» отдела культуры и развития языков 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Енбекшильдерского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района; 14 марта 2022 года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Аменова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А.К. работала с документами по личному составу фонда №19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Валихановский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райотдел культуры с.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Валиханово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>.</w:t>
      </w:r>
    </w:p>
    <w:p w:rsidR="00804B49" w:rsidRDefault="00804B49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декабря 2022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Шукенова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А.З. работала с документами постоянного срока хранения</w:t>
      </w:r>
      <w:r w:rsidR="00495619">
        <w:rPr>
          <w:rFonts w:ascii="Times New Roman" w:hAnsi="Times New Roman" w:cs="Times New Roman"/>
          <w:sz w:val="28"/>
          <w:szCs w:val="28"/>
        </w:rPr>
        <w:t xml:space="preserve"> фонда</w:t>
      </w:r>
      <w:r>
        <w:rPr>
          <w:rFonts w:ascii="Times New Roman" w:hAnsi="Times New Roman" w:cs="Times New Roman"/>
          <w:sz w:val="28"/>
          <w:szCs w:val="28"/>
        </w:rPr>
        <w:t xml:space="preserve"> № 135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Степнякского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горисполкома.</w:t>
      </w:r>
    </w:p>
    <w:p w:rsidR="00E346BF" w:rsidRPr="00E346BF" w:rsidRDefault="00E346BF" w:rsidP="00E3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05 октября 2022 года н</w:t>
      </w: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аш архив посетил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аким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Есжанов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Достанбек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Берикович</w:t>
      </w:r>
      <w:proofErr w:type="spellEnd"/>
      <w:r w:rsidR="0049561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ыла представлена фотовыставка «И</w:t>
      </w: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стория г. Степняк»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документы личного происхождения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Омарова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Б.О., ветеранов войны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Кииковых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Харочкина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Н.А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Шабанова А.А, так же была проведена экскурсия по архиву.</w:t>
      </w:r>
    </w:p>
    <w:p w:rsidR="002671E3" w:rsidRPr="002671E3" w:rsidRDefault="002671E3" w:rsidP="004956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1E3">
        <w:rPr>
          <w:rFonts w:ascii="Times New Roman" w:hAnsi="Times New Roman" w:cs="Times New Roman"/>
          <w:b/>
          <w:sz w:val="28"/>
          <w:szCs w:val="28"/>
        </w:rPr>
        <w:t>5. Научная информация и использование документов: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>Опубликован</w:t>
      </w:r>
      <w:r w:rsidR="00374164">
        <w:rPr>
          <w:rFonts w:ascii="Times New Roman" w:hAnsi="Times New Roman" w:cs="Times New Roman"/>
          <w:sz w:val="28"/>
          <w:szCs w:val="28"/>
        </w:rPr>
        <w:t>ы</w:t>
      </w:r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="00374164">
        <w:rPr>
          <w:rFonts w:ascii="Times New Roman" w:hAnsi="Times New Roman" w:cs="Times New Roman"/>
          <w:sz w:val="28"/>
          <w:szCs w:val="28"/>
        </w:rPr>
        <w:t>2</w:t>
      </w:r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="00A40DB5" w:rsidRPr="002671E3">
        <w:rPr>
          <w:rFonts w:ascii="Times New Roman" w:hAnsi="Times New Roman" w:cs="Times New Roman"/>
          <w:sz w:val="28"/>
          <w:szCs w:val="28"/>
        </w:rPr>
        <w:t>стать</w:t>
      </w:r>
      <w:r w:rsidR="00A40DB5">
        <w:rPr>
          <w:rFonts w:ascii="Times New Roman" w:hAnsi="Times New Roman" w:cs="Times New Roman"/>
          <w:sz w:val="28"/>
          <w:szCs w:val="28"/>
        </w:rPr>
        <w:t>и</w:t>
      </w:r>
      <w:r w:rsidRPr="002671E3">
        <w:rPr>
          <w:rFonts w:ascii="Times New Roman" w:hAnsi="Times New Roman" w:cs="Times New Roman"/>
          <w:sz w:val="28"/>
          <w:szCs w:val="28"/>
        </w:rPr>
        <w:t xml:space="preserve"> в районной  газете «Вести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Енбекшильдерья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» по документам личного происхождения   на 95-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памяти ветерана труда, почетного гражданина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Бостана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Омаровича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Омарова</w:t>
      </w:r>
      <w:proofErr w:type="spellEnd"/>
      <w:r w:rsidR="00374164">
        <w:rPr>
          <w:rFonts w:ascii="Times New Roman" w:hAnsi="Times New Roman" w:cs="Times New Roman"/>
          <w:sz w:val="28"/>
          <w:szCs w:val="28"/>
        </w:rPr>
        <w:t xml:space="preserve">; на 80-летие </w:t>
      </w:r>
      <w:proofErr w:type="spellStart"/>
      <w:r w:rsidR="00374164">
        <w:rPr>
          <w:rFonts w:ascii="Times New Roman" w:hAnsi="Times New Roman" w:cs="Times New Roman"/>
          <w:sz w:val="28"/>
          <w:szCs w:val="28"/>
        </w:rPr>
        <w:t>Бочковского</w:t>
      </w:r>
      <w:proofErr w:type="spellEnd"/>
      <w:r w:rsidR="00374164">
        <w:rPr>
          <w:rFonts w:ascii="Times New Roman" w:hAnsi="Times New Roman" w:cs="Times New Roman"/>
          <w:sz w:val="28"/>
          <w:szCs w:val="28"/>
        </w:rPr>
        <w:t xml:space="preserve"> Владислава Станиславовича отличника народного просвещения Казахской ССР, Почетного гражданина </w:t>
      </w:r>
      <w:proofErr w:type="spellStart"/>
      <w:r w:rsidR="00374164">
        <w:rPr>
          <w:rFonts w:ascii="Times New Roman" w:hAnsi="Times New Roman" w:cs="Times New Roman"/>
          <w:sz w:val="28"/>
          <w:szCs w:val="28"/>
        </w:rPr>
        <w:t>Енбекшильдерского</w:t>
      </w:r>
      <w:proofErr w:type="spellEnd"/>
      <w:r w:rsidR="00374164">
        <w:rPr>
          <w:rFonts w:ascii="Times New Roman" w:hAnsi="Times New Roman" w:cs="Times New Roman"/>
          <w:sz w:val="28"/>
          <w:szCs w:val="28"/>
        </w:rPr>
        <w:t xml:space="preserve"> района, ветерана труда</w:t>
      </w:r>
      <w:r w:rsidRPr="002671E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71E3" w:rsidRPr="00E5263B" w:rsidRDefault="002671E3" w:rsidP="00267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63B">
        <w:rPr>
          <w:rFonts w:ascii="Times New Roman" w:hAnsi="Times New Roman" w:cs="Times New Roman"/>
          <w:sz w:val="28"/>
          <w:szCs w:val="28"/>
        </w:rPr>
        <w:t xml:space="preserve">         Опубликованы  </w:t>
      </w:r>
      <w:r w:rsidR="00E5263B" w:rsidRPr="00E5263B">
        <w:rPr>
          <w:rFonts w:ascii="Times New Roman" w:hAnsi="Times New Roman" w:cs="Times New Roman"/>
          <w:sz w:val="28"/>
          <w:szCs w:val="28"/>
        </w:rPr>
        <w:t>сем</w:t>
      </w:r>
      <w:r w:rsidR="00312FA1" w:rsidRPr="00E5263B">
        <w:rPr>
          <w:rFonts w:ascii="Times New Roman" w:hAnsi="Times New Roman" w:cs="Times New Roman"/>
          <w:sz w:val="28"/>
          <w:szCs w:val="28"/>
          <w:lang w:val="kk-KZ"/>
        </w:rPr>
        <w:t>ь</w:t>
      </w:r>
      <w:r w:rsidR="00495619">
        <w:rPr>
          <w:rFonts w:ascii="Times New Roman" w:hAnsi="Times New Roman" w:cs="Times New Roman"/>
          <w:sz w:val="28"/>
          <w:szCs w:val="28"/>
        </w:rPr>
        <w:t xml:space="preserve"> статей</w:t>
      </w:r>
      <w:r w:rsidRPr="00E5263B">
        <w:rPr>
          <w:rFonts w:ascii="Times New Roman" w:hAnsi="Times New Roman" w:cs="Times New Roman"/>
          <w:sz w:val="28"/>
          <w:szCs w:val="28"/>
        </w:rPr>
        <w:t xml:space="preserve"> о государственной услуге в районной газете  «Вести </w:t>
      </w:r>
      <w:proofErr w:type="spellStart"/>
      <w:r w:rsidRPr="00E5263B">
        <w:rPr>
          <w:rFonts w:ascii="Times New Roman" w:hAnsi="Times New Roman" w:cs="Times New Roman"/>
          <w:sz w:val="28"/>
          <w:szCs w:val="28"/>
        </w:rPr>
        <w:t>Енбекшильдерья</w:t>
      </w:r>
      <w:proofErr w:type="spellEnd"/>
      <w:r w:rsidRPr="00E5263B">
        <w:rPr>
          <w:rFonts w:ascii="Times New Roman" w:hAnsi="Times New Roman" w:cs="Times New Roman"/>
          <w:sz w:val="28"/>
          <w:szCs w:val="28"/>
        </w:rPr>
        <w:t>», «</w:t>
      </w:r>
      <w:r w:rsidRPr="00E5263B">
        <w:rPr>
          <w:rFonts w:ascii="Times New Roman" w:hAnsi="Times New Roman" w:cs="Times New Roman"/>
          <w:sz w:val="28"/>
          <w:szCs w:val="28"/>
          <w:lang w:val="kk-KZ"/>
        </w:rPr>
        <w:t>Еңбекшілдер жаршысы</w:t>
      </w:r>
      <w:r w:rsidRPr="00E5263B">
        <w:rPr>
          <w:rFonts w:ascii="Times New Roman" w:hAnsi="Times New Roman" w:cs="Times New Roman"/>
          <w:sz w:val="28"/>
          <w:szCs w:val="28"/>
        </w:rPr>
        <w:t>».</w:t>
      </w:r>
    </w:p>
    <w:p w:rsidR="002671E3" w:rsidRPr="00495619" w:rsidRDefault="002671E3" w:rsidP="00495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1E3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E346BF">
        <w:rPr>
          <w:rFonts w:ascii="Times New Roman" w:hAnsi="Times New Roman" w:cs="Times New Roman"/>
          <w:sz w:val="28"/>
          <w:szCs w:val="28"/>
        </w:rPr>
        <w:t>10</w:t>
      </w:r>
      <w:r w:rsidRPr="002671E3">
        <w:rPr>
          <w:rFonts w:ascii="Times New Roman" w:hAnsi="Times New Roman" w:cs="Times New Roman"/>
          <w:sz w:val="28"/>
          <w:szCs w:val="28"/>
        </w:rPr>
        <w:t xml:space="preserve"> семинаров на тем</w:t>
      </w:r>
      <w:r w:rsidR="00BD2F6D">
        <w:rPr>
          <w:rFonts w:ascii="Times New Roman" w:hAnsi="Times New Roman" w:cs="Times New Roman"/>
          <w:sz w:val="28"/>
          <w:szCs w:val="28"/>
        </w:rPr>
        <w:t>ы</w:t>
      </w:r>
      <w:r w:rsidRPr="002671E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9561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2671E3">
        <w:rPr>
          <w:rFonts w:ascii="Times New Roman" w:hAnsi="Times New Roman" w:cs="Times New Roman"/>
          <w:sz w:val="28"/>
          <w:szCs w:val="28"/>
        </w:rPr>
        <w:t>оставлени</w:t>
      </w:r>
      <w:r w:rsidR="00495619">
        <w:rPr>
          <w:rFonts w:ascii="Times New Roman" w:hAnsi="Times New Roman" w:cs="Times New Roman"/>
          <w:sz w:val="28"/>
          <w:szCs w:val="28"/>
        </w:rPr>
        <w:t>е</w:t>
      </w:r>
      <w:r w:rsidRPr="002671E3">
        <w:rPr>
          <w:rFonts w:ascii="Times New Roman" w:hAnsi="Times New Roman" w:cs="Times New Roman"/>
          <w:sz w:val="28"/>
          <w:szCs w:val="28"/>
        </w:rPr>
        <w:t xml:space="preserve"> номенклатуры дел  по </w:t>
      </w:r>
      <w:r w:rsidR="008104F5">
        <w:rPr>
          <w:rFonts w:ascii="Times New Roman" w:hAnsi="Times New Roman" w:cs="Times New Roman"/>
          <w:color w:val="000000"/>
          <w:sz w:val="28"/>
          <w:szCs w:val="28"/>
        </w:rPr>
        <w:t>Переч</w:t>
      </w:r>
      <w:r w:rsidRPr="002671E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104F5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671E3">
        <w:rPr>
          <w:rFonts w:ascii="Times New Roman" w:hAnsi="Times New Roman" w:cs="Times New Roman"/>
          <w:color w:val="000000"/>
          <w:sz w:val="28"/>
          <w:szCs w:val="28"/>
        </w:rPr>
        <w:t xml:space="preserve"> типовых документов, образующихся в деятельности государственных и негосударственных организаций, с указанием срока хранения. Утвержден приказом</w:t>
      </w:r>
      <w:r w:rsidRPr="002671E3">
        <w:rPr>
          <w:rFonts w:ascii="Times New Roman" w:hAnsi="Times New Roman" w:cs="Times New Roman"/>
          <w:sz w:val="28"/>
          <w:szCs w:val="28"/>
        </w:rPr>
        <w:t xml:space="preserve"> и. о. </w:t>
      </w:r>
      <w:r w:rsidRPr="002671E3">
        <w:rPr>
          <w:rFonts w:ascii="Times New Roman" w:hAnsi="Times New Roman" w:cs="Times New Roman"/>
          <w:color w:val="000000"/>
          <w:sz w:val="28"/>
          <w:szCs w:val="28"/>
        </w:rPr>
        <w:t>Министра культуры и спорта</w:t>
      </w:r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Pr="002671E3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Pr="002671E3">
        <w:rPr>
          <w:rFonts w:ascii="Times New Roman" w:hAnsi="Times New Roman" w:cs="Times New Roman"/>
          <w:color w:val="000000"/>
          <w:sz w:val="28"/>
          <w:szCs w:val="28"/>
        </w:rPr>
        <w:t>от 25 октября 2021 года № 329</w:t>
      </w: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BD2F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="00BD2F6D"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 утверждении Правил документирования, управления документацией и использования систем электронного документооборота в государственных и </w:t>
      </w:r>
      <w:r w:rsidR="00BD2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негосударственных организациях  </w:t>
      </w:r>
      <w:r w:rsidRPr="002671E3">
        <w:rPr>
          <w:rFonts w:ascii="Times New Roman" w:hAnsi="Times New Roman" w:cs="Times New Roman"/>
          <w:sz w:val="28"/>
          <w:szCs w:val="28"/>
        </w:rPr>
        <w:t xml:space="preserve">для </w:t>
      </w:r>
      <w:r w:rsidR="00495619">
        <w:rPr>
          <w:rFonts w:ascii="Times New Roman" w:hAnsi="Times New Roman" w:cs="Times New Roman"/>
          <w:sz w:val="28"/>
          <w:szCs w:val="28"/>
        </w:rPr>
        <w:t xml:space="preserve"> </w:t>
      </w:r>
      <w:r w:rsidRPr="002671E3">
        <w:rPr>
          <w:rFonts w:ascii="Times New Roman" w:hAnsi="Times New Roman" w:cs="Times New Roman"/>
          <w:sz w:val="28"/>
          <w:szCs w:val="28"/>
        </w:rPr>
        <w:t xml:space="preserve">ГУ «Аппарат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сал», ГУ «Отдел экономики и финансов»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сал, ГУ «Отдел культуры», ГУ «Аппарат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Баймырзинского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сельского округа», ГУ</w:t>
      </w:r>
      <w:r w:rsidR="008104F5">
        <w:rPr>
          <w:rFonts w:ascii="Times New Roman" w:hAnsi="Times New Roman" w:cs="Times New Roman"/>
          <w:sz w:val="28"/>
          <w:szCs w:val="28"/>
        </w:rPr>
        <w:t xml:space="preserve"> </w:t>
      </w:r>
      <w:r w:rsidRPr="002671E3">
        <w:rPr>
          <w:rFonts w:ascii="Times New Roman" w:hAnsi="Times New Roman" w:cs="Times New Roman"/>
          <w:sz w:val="28"/>
          <w:szCs w:val="28"/>
        </w:rPr>
        <w:t xml:space="preserve">«Аппарат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="00495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671E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671E3">
        <w:rPr>
          <w:rFonts w:ascii="Times New Roman" w:hAnsi="Times New Roman" w:cs="Times New Roman"/>
          <w:sz w:val="28"/>
          <w:szCs w:val="28"/>
        </w:rPr>
        <w:t>енащи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», ГУ «Аппарат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с. Аксу», ГУ «Аппарат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Ульгинского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r w:rsidRPr="002671E3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округа», ГУ «Аппарат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Макинского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сельского округа»</w:t>
      </w:r>
      <w:r w:rsidR="00BD2F6D">
        <w:rPr>
          <w:rFonts w:ascii="Times New Roman" w:hAnsi="Times New Roman" w:cs="Times New Roman"/>
          <w:sz w:val="28"/>
          <w:szCs w:val="28"/>
        </w:rPr>
        <w:t xml:space="preserve"> государственные организации района</w:t>
      </w:r>
      <w:r w:rsidRPr="002671E3">
        <w:rPr>
          <w:rFonts w:ascii="Times New Roman" w:hAnsi="Times New Roman" w:cs="Times New Roman"/>
          <w:sz w:val="28"/>
          <w:szCs w:val="28"/>
        </w:rPr>
        <w:t xml:space="preserve">. Были  даны рекомендации. 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 февраля 2022 года сотрудниками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госархива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 была проведена Акция «Архив консультирует» с гражданами</w:t>
      </w:r>
      <w:r w:rsidR="004956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Степняк</w:t>
      </w: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обратившимися в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госархив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. Были даны индивидуальные консультации по государственной услуге «Выдача архивных справок, копий архивных документов или архивных выписок».</w:t>
      </w:r>
    </w:p>
    <w:p w:rsidR="002671E3" w:rsidRPr="002671E3" w:rsidRDefault="002671E3" w:rsidP="00267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Проведены  </w:t>
      </w:r>
      <w:proofErr w:type="gram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семинар-совещания</w:t>
      </w:r>
      <w:proofErr w:type="gram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сотрудниками КГУ "Государственный архив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сал" управления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цифровизации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архивов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Акмолинской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области с сотрудниками отдела филиала НАО ГК "Правительство для граждан"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сал. Поднимались вопросы оказания государственной услуги "Выдача архивных справок" в соответствии с правилами.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 марта 2022 года директором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госархива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  была проведена аппаратная учеба по изучению Перечня типовых документов, образующихся в деятельности государственных и негосударственных организаций, с указанием срока хранения, с изменениями внесенными приказом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и.о</w:t>
      </w:r>
      <w:proofErr w:type="gram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.М</w:t>
      </w:r>
      <w:proofErr w:type="gram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инистра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культуры и спорта РК от 25 октября 2021 года №329.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DA0D30">
        <w:rPr>
          <w:rFonts w:ascii="Times New Roman" w:hAnsi="Times New Roman" w:cs="Times New Roman"/>
          <w:sz w:val="28"/>
          <w:szCs w:val="28"/>
        </w:rPr>
        <w:t>пять</w:t>
      </w:r>
      <w:r w:rsidRPr="002671E3">
        <w:rPr>
          <w:rFonts w:ascii="Times New Roman" w:hAnsi="Times New Roman" w:cs="Times New Roman"/>
          <w:sz w:val="28"/>
          <w:szCs w:val="28"/>
        </w:rPr>
        <w:t xml:space="preserve"> выстав</w:t>
      </w:r>
      <w:r w:rsidR="00495619">
        <w:rPr>
          <w:rFonts w:ascii="Times New Roman" w:hAnsi="Times New Roman" w:cs="Times New Roman"/>
          <w:sz w:val="28"/>
          <w:szCs w:val="28"/>
        </w:rPr>
        <w:t>о</w:t>
      </w:r>
      <w:r w:rsidRPr="002671E3">
        <w:rPr>
          <w:rFonts w:ascii="Times New Roman" w:hAnsi="Times New Roman" w:cs="Times New Roman"/>
          <w:sz w:val="28"/>
          <w:szCs w:val="28"/>
        </w:rPr>
        <w:t xml:space="preserve">к:  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>1.Посвященная ко Дню победы по документам личного происхождения ветеранов Великой Отечественной войн</w:t>
      </w:r>
      <w:proofErr w:type="gramStart"/>
      <w:r w:rsidRPr="002671E3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DF12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А.А.Шабанова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Н.Д.Харочкина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и семьи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Кииковых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провели с учениками и учителями  Учебно- производственного комбината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сал.</w:t>
      </w:r>
    </w:p>
    <w:p w:rsid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1E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Омарову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Бостану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Омаровичу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на тему:</w:t>
      </w:r>
      <w:r w:rsidRPr="002671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671E3">
        <w:rPr>
          <w:rFonts w:ascii="Times New Roman" w:hAnsi="Times New Roman" w:cs="Times New Roman"/>
          <w:sz w:val="28"/>
          <w:szCs w:val="28"/>
        </w:rPr>
        <w:t>«Юбиляру - 95 лет»</w:t>
      </w: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2398B" w:rsidRDefault="00312FA1" w:rsidP="00735505">
      <w:pPr>
        <w:pStyle w:val="1"/>
        <w:shd w:val="clear" w:color="auto" w:fill="FFFFFF" w:themeFill="background1"/>
        <w:jc w:val="both"/>
        <w:rPr>
          <w:b w:val="0"/>
        </w:rPr>
      </w:pPr>
      <w:r>
        <w:rPr>
          <w:b w:val="0"/>
          <w:shd w:val="clear" w:color="auto" w:fill="FFFFFF"/>
          <w:lang w:val="kk-KZ"/>
        </w:rPr>
        <w:t xml:space="preserve">          </w:t>
      </w:r>
      <w:r w:rsidR="0012398B" w:rsidRPr="00312FA1">
        <w:rPr>
          <w:b w:val="0"/>
          <w:shd w:val="clear" w:color="auto" w:fill="FFFFFF"/>
        </w:rPr>
        <w:t>3.</w:t>
      </w:r>
      <w:r w:rsidR="0012398B" w:rsidRPr="00312FA1">
        <w:rPr>
          <w:b w:val="0"/>
          <w:shd w:val="clear" w:color="auto" w:fill="FFFFFF"/>
          <w:lang w:val="kk-KZ"/>
        </w:rPr>
        <w:t xml:space="preserve"> </w:t>
      </w:r>
      <w:r w:rsidR="00735505">
        <w:rPr>
          <w:b w:val="0"/>
          <w:shd w:val="clear" w:color="auto" w:fill="FFFFFF"/>
          <w:lang w:val="kk-KZ"/>
        </w:rPr>
        <w:t>Ф</w:t>
      </w:r>
      <w:r w:rsidR="005A78B7">
        <w:rPr>
          <w:b w:val="0"/>
          <w:shd w:val="clear" w:color="auto" w:fill="FFFFFF"/>
          <w:lang w:val="kk-KZ"/>
        </w:rPr>
        <w:t>отовыста</w:t>
      </w:r>
      <w:r w:rsidR="0012398B" w:rsidRPr="00312FA1">
        <w:rPr>
          <w:b w:val="0"/>
          <w:shd w:val="clear" w:color="auto" w:fill="FFFFFF"/>
          <w:lang w:val="kk-KZ"/>
        </w:rPr>
        <w:t xml:space="preserve">вка посвященная </w:t>
      </w:r>
      <w:r>
        <w:rPr>
          <w:b w:val="0"/>
          <w:shd w:val="clear" w:color="auto" w:fill="FFFFFF"/>
          <w:lang w:val="kk-KZ"/>
        </w:rPr>
        <w:t xml:space="preserve"> </w:t>
      </w:r>
      <w:r w:rsidR="0012398B" w:rsidRPr="00312FA1">
        <w:rPr>
          <w:b w:val="0"/>
          <w:shd w:val="clear" w:color="auto" w:fill="FFFFFF"/>
          <w:lang w:val="kk-KZ"/>
        </w:rPr>
        <w:t xml:space="preserve">к </w:t>
      </w:r>
      <w:r>
        <w:rPr>
          <w:b w:val="0"/>
          <w:shd w:val="clear" w:color="auto" w:fill="FFFFFF"/>
          <w:lang w:val="kk-KZ"/>
        </w:rPr>
        <w:t xml:space="preserve"> </w:t>
      </w:r>
      <w:r w:rsidR="0012398B" w:rsidRPr="00312FA1">
        <w:rPr>
          <w:b w:val="0"/>
          <w:shd w:val="clear" w:color="auto" w:fill="FFFFFF"/>
          <w:lang w:val="kk-KZ"/>
        </w:rPr>
        <w:t xml:space="preserve">Году детей  </w:t>
      </w:r>
      <w:r w:rsidRPr="00312FA1">
        <w:rPr>
          <w:b w:val="0"/>
          <w:shd w:val="clear" w:color="auto" w:fill="FFFFFF"/>
          <w:lang w:val="kk-KZ"/>
        </w:rPr>
        <w:t>на тему «Балалар біздің болашағымыз</w:t>
      </w:r>
      <w:r>
        <w:rPr>
          <w:shd w:val="clear" w:color="auto" w:fill="FFFFFF"/>
          <w:lang w:val="kk-KZ"/>
        </w:rPr>
        <w:t>»</w:t>
      </w:r>
      <w:r w:rsidR="006D7475">
        <w:rPr>
          <w:shd w:val="clear" w:color="auto" w:fill="FFFFFF"/>
          <w:lang w:val="kk-KZ"/>
        </w:rPr>
        <w:t xml:space="preserve"> </w:t>
      </w:r>
      <w:r w:rsidR="006D7475" w:rsidRPr="00266372">
        <w:rPr>
          <w:b w:val="0"/>
          <w:shd w:val="clear" w:color="auto" w:fill="FFFFFF"/>
          <w:lang w:val="kk-KZ"/>
        </w:rPr>
        <w:t xml:space="preserve">были </w:t>
      </w:r>
      <w:r w:rsidR="006D7475" w:rsidRPr="00266372">
        <w:rPr>
          <w:b w:val="0"/>
          <w:szCs w:val="28"/>
          <w:shd w:val="clear" w:color="auto" w:fill="FFFFFF"/>
          <w:lang w:val="kk-KZ"/>
        </w:rPr>
        <w:t xml:space="preserve">приглашены </w:t>
      </w:r>
      <w:r w:rsidR="006D7475" w:rsidRPr="00266372">
        <w:rPr>
          <w:b w:val="0"/>
          <w:color w:val="3B3B3B"/>
          <w:szCs w:val="28"/>
          <w:shd w:val="clear" w:color="auto" w:fill="FFFFFF"/>
        </w:rPr>
        <w:t xml:space="preserve"> </w:t>
      </w:r>
      <w:r w:rsidR="00266372" w:rsidRPr="00266372">
        <w:rPr>
          <w:b w:val="0"/>
        </w:rPr>
        <w:t>ученики</w:t>
      </w:r>
      <w:r w:rsidR="00266372">
        <w:rPr>
          <w:b w:val="0"/>
        </w:rPr>
        <w:t xml:space="preserve"> 8 класса Общеобразовательной школы №1 г.</w:t>
      </w:r>
      <w:r w:rsidR="00C11AE8">
        <w:rPr>
          <w:b w:val="0"/>
        </w:rPr>
        <w:t xml:space="preserve"> </w:t>
      </w:r>
      <w:r w:rsidR="00DA0D30">
        <w:rPr>
          <w:b w:val="0"/>
        </w:rPr>
        <w:t>Степняк</w:t>
      </w:r>
      <w:r w:rsidR="00266372" w:rsidRPr="00266372">
        <w:rPr>
          <w:b w:val="0"/>
        </w:rPr>
        <w:t>.</w:t>
      </w:r>
    </w:p>
    <w:p w:rsidR="00AA3B00" w:rsidRPr="00DA0D30" w:rsidRDefault="00AA3B00" w:rsidP="00DA0D3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DA0D30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DA0D30">
        <w:rPr>
          <w:rFonts w:ascii="Times New Roman" w:hAnsi="Times New Roman" w:cs="Times New Roman"/>
          <w:sz w:val="28"/>
          <w:szCs w:val="28"/>
          <w:lang w:eastAsia="ru-RU"/>
        </w:rPr>
        <w:t>Выставка посвященная</w:t>
      </w:r>
      <w:r w:rsidR="00E526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5263B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DA0D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0D30" w:rsidRPr="00DA0D30">
        <w:rPr>
          <w:rFonts w:ascii="Times New Roman" w:hAnsi="Times New Roman" w:cs="Times New Roman"/>
          <w:sz w:val="28"/>
          <w:szCs w:val="28"/>
          <w:lang w:eastAsia="ru-RU"/>
        </w:rPr>
        <w:t>«Дн</w:t>
      </w:r>
      <w:r w:rsidR="00E5263B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DA0D30" w:rsidRPr="00DA0D30">
        <w:rPr>
          <w:rFonts w:ascii="Times New Roman" w:hAnsi="Times New Roman" w:cs="Times New Roman"/>
          <w:sz w:val="28"/>
          <w:szCs w:val="28"/>
          <w:lang w:eastAsia="ru-RU"/>
        </w:rPr>
        <w:t xml:space="preserve"> Независимости»</w:t>
      </w:r>
    </w:p>
    <w:p w:rsidR="00AA3B00" w:rsidRPr="00AA3B00" w:rsidRDefault="00AA3B00" w:rsidP="00DA0D3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A0D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A0D30" w:rsidRPr="00DA0D30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AA3B0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A0D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Бочковскому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Владиславу Станиславовичу на тему: «Юбиляру-80 лет»</w:t>
      </w:r>
    </w:p>
    <w:p w:rsidR="002671E3" w:rsidRPr="002671E3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30 мая 2022 года в рамках исполнения Плана мероприятий по реализации концепции специального проекта «Правовая культура»  провели круглый стол на тему: «Скажем коррупции-НЕТ!».</w:t>
      </w:r>
    </w:p>
    <w:p w:rsidR="00CB3006" w:rsidRDefault="002671E3" w:rsidP="00CB30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преддверии празднования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Наурыз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мейрамы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сотрудники государственного архива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  на работе находились в национальной одежде и участвовали на районном мероприятии.</w:t>
      </w:r>
    </w:p>
    <w:p w:rsidR="00266372" w:rsidRDefault="00266372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B3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ровели </w:t>
      </w:r>
      <w:r w:rsidR="00DA0D30">
        <w:rPr>
          <w:rFonts w:ascii="Times New Roman" w:hAnsi="Times New Roman" w:cs="Times New Roman"/>
          <w:sz w:val="28"/>
          <w:szCs w:val="28"/>
          <w:shd w:val="clear" w:color="auto" w:fill="FFFFFF"/>
        </w:rPr>
        <w:t>две экскурсии</w:t>
      </w:r>
      <w:r w:rsidR="00CB3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хранилищам архива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учащимися 10</w:t>
      </w:r>
      <w:r w:rsidR="00CB3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общеобразовательной школы №</w:t>
      </w:r>
      <w:r w:rsidR="00364B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CB3006" w:rsidRPr="00CB3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3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DA0D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тему: «Что представляет архив?»; </w:t>
      </w:r>
      <w:r w:rsidR="004956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0D30">
        <w:rPr>
          <w:rFonts w:ascii="Times New Roman" w:hAnsi="Times New Roman" w:cs="Times New Roman"/>
          <w:sz w:val="28"/>
          <w:szCs w:val="28"/>
          <w:shd w:val="clear" w:color="auto" w:fill="FFFFFF"/>
        </w:rPr>
        <w:t>экскурсию с учащимися 8 класса общеобразовательной школы № 1</w:t>
      </w:r>
      <w:r w:rsidR="00DA0D30" w:rsidRPr="00CB3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0D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тему: «Архивы детям».</w:t>
      </w:r>
    </w:p>
    <w:p w:rsidR="00E5263B" w:rsidRDefault="000811F7" w:rsidP="00E52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сентября 2022 года сотрудниками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сал провели урок  с учениками Основной образовательной школой №1 на тему: «История </w:t>
      </w:r>
    </w:p>
    <w:p w:rsidR="000811F7" w:rsidRDefault="000811F7" w:rsidP="00E52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Степняка».</w:t>
      </w:r>
      <w:r w:rsidR="00B45D6B" w:rsidRPr="00B45D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D6B" w:rsidRPr="00B45D6B">
        <w:rPr>
          <w:rFonts w:ascii="Times New Roman" w:hAnsi="Times New Roman" w:cs="Times New Roman"/>
          <w:sz w:val="28"/>
          <w:szCs w:val="28"/>
        </w:rPr>
        <w:t>15 декабря сего года  провели урок  с учениками Основной образовательной школой № 2 на тему: « Никто не забыт,  ничто не забыто».</w:t>
      </w:r>
    </w:p>
    <w:p w:rsidR="00914CED" w:rsidRDefault="00914CED" w:rsidP="007355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30 сентября текущего года в зале заседания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Биржана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 выступила директор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А.Т.Шауенова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по вопросу обеспечения  сохранности и сдачи документов на государственное хранение учреждении и организации района сверхустановленного срока хранения.</w:t>
      </w:r>
    </w:p>
    <w:p w:rsidR="00095B3B" w:rsidRDefault="00095B3B" w:rsidP="007355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07 октября в</w:t>
      </w:r>
      <w:r w:rsidRPr="00095B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честь праздника «1 октября - День пожилых людей» специалисты </w:t>
      </w:r>
      <w:proofErr w:type="spellStart"/>
      <w:r w:rsidRPr="00095B3B">
        <w:rPr>
          <w:rFonts w:ascii="Times New Roman" w:hAnsi="Times New Roman" w:cs="Times New Roman"/>
          <w:sz w:val="28"/>
          <w:szCs w:val="28"/>
          <w:shd w:val="clear" w:color="auto" w:fill="FFFFFF"/>
        </w:rPr>
        <w:t>госархива</w:t>
      </w:r>
      <w:proofErr w:type="spellEnd"/>
      <w:r w:rsidRPr="00095B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побывали у ветеранов архивного дела у А.М.</w:t>
      </w:r>
      <w:r w:rsidR="003215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Сулейменовой, Е.К. Куприяновой, также были перечислены денежные средства ветеранам </w:t>
      </w:r>
      <w:proofErr w:type="spellStart"/>
      <w:r w:rsidR="003215FD">
        <w:rPr>
          <w:rFonts w:ascii="Times New Roman" w:hAnsi="Times New Roman" w:cs="Times New Roman"/>
          <w:sz w:val="28"/>
          <w:szCs w:val="28"/>
          <w:shd w:val="clear" w:color="auto" w:fill="FFFFFF"/>
        </w:rPr>
        <w:t>Хамитову</w:t>
      </w:r>
      <w:proofErr w:type="spellEnd"/>
      <w:r w:rsidR="003215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15F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Ж.Ж. и </w:t>
      </w:r>
      <w:proofErr w:type="spellStart"/>
      <w:r w:rsidR="003215FD">
        <w:rPr>
          <w:rFonts w:ascii="Times New Roman" w:hAnsi="Times New Roman" w:cs="Times New Roman"/>
          <w:sz w:val="28"/>
          <w:szCs w:val="28"/>
          <w:shd w:val="clear" w:color="auto" w:fill="FFFFFF"/>
        </w:rPr>
        <w:t>Исажановой</w:t>
      </w:r>
      <w:proofErr w:type="spellEnd"/>
      <w:r w:rsidR="003215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Б.К.. </w:t>
      </w:r>
      <w:r w:rsidRPr="00095B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Директор архива А. </w:t>
      </w:r>
      <w:proofErr w:type="spellStart"/>
      <w:r w:rsidRPr="00095B3B">
        <w:rPr>
          <w:rFonts w:ascii="Times New Roman" w:hAnsi="Times New Roman" w:cs="Times New Roman"/>
          <w:sz w:val="28"/>
          <w:szCs w:val="28"/>
          <w:shd w:val="clear" w:color="auto" w:fill="FFFFFF"/>
        </w:rPr>
        <w:t>Шауенова</w:t>
      </w:r>
      <w:proofErr w:type="spellEnd"/>
      <w:r w:rsidRPr="00095B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имени всего коллектива сердечно поздравила пенсионеров с праздником и поблагодарила ветеранов за их неподдельный труд в сфере архивной</w:t>
      </w:r>
      <w:proofErr w:type="gramEnd"/>
      <w:r w:rsidRPr="00095B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95B3B">
        <w:rPr>
          <w:rFonts w:ascii="Times New Roman" w:hAnsi="Times New Roman" w:cs="Times New Roman"/>
          <w:sz w:val="28"/>
          <w:szCs w:val="28"/>
          <w:shd w:val="clear" w:color="auto" w:fill="FFFFFF"/>
        </w:rPr>
        <w:t>службы.</w:t>
      </w:r>
      <w:proofErr w:type="gramEnd"/>
    </w:p>
    <w:p w:rsidR="00D823BB" w:rsidRDefault="00D823BB" w:rsidP="00904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 октября директор Государственного архива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Шауенова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Анар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Тулеповна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приняла участие в ярмарке государственных услуг, которая прошла на площадке Сервисного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акимата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Биржан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сал.</w:t>
      </w:r>
    </w:p>
    <w:p w:rsidR="00964FA5" w:rsidRDefault="00964FA5" w:rsidP="007355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14 декабря 2022 года сотрудники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госархива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proofErr w:type="spellStart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>Биржан</w:t>
      </w:r>
      <w:proofErr w:type="spellEnd"/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</w:t>
      </w:r>
      <w:r w:rsid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провели выставку со специалистами</w:t>
      </w:r>
      <w:r w:rsidRPr="00E34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ведомственных архивов на тему: «День Независимости» Республики Казахстан.</w:t>
      </w:r>
    </w:p>
    <w:p w:rsidR="002671E3" w:rsidRPr="00680137" w:rsidRDefault="002671E3" w:rsidP="00B45D6B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680137">
        <w:rPr>
          <w:sz w:val="28"/>
          <w:szCs w:val="28"/>
        </w:rPr>
        <w:t xml:space="preserve">Внесение данных </w:t>
      </w:r>
      <w:r w:rsidR="00914CED" w:rsidRPr="00680137">
        <w:rPr>
          <w:sz w:val="28"/>
          <w:szCs w:val="28"/>
        </w:rPr>
        <w:t>в ИС «ЕЭАД»: количество фондов-</w:t>
      </w:r>
      <w:r w:rsidR="00680137" w:rsidRPr="00680137">
        <w:rPr>
          <w:sz w:val="28"/>
          <w:szCs w:val="28"/>
        </w:rPr>
        <w:t>11</w:t>
      </w:r>
      <w:r w:rsidR="00914CED" w:rsidRPr="00680137">
        <w:rPr>
          <w:sz w:val="28"/>
          <w:szCs w:val="28"/>
        </w:rPr>
        <w:t>, количество описей -</w:t>
      </w:r>
      <w:r w:rsidR="00680137" w:rsidRPr="00680137">
        <w:rPr>
          <w:sz w:val="28"/>
          <w:szCs w:val="28"/>
        </w:rPr>
        <w:t>20</w:t>
      </w:r>
      <w:r w:rsidRPr="00680137">
        <w:rPr>
          <w:sz w:val="28"/>
          <w:szCs w:val="28"/>
        </w:rPr>
        <w:t>, количество внесенных отсканированных дел-</w:t>
      </w:r>
      <w:r w:rsidR="00364BD9" w:rsidRPr="00680137">
        <w:rPr>
          <w:sz w:val="28"/>
          <w:szCs w:val="28"/>
        </w:rPr>
        <w:t xml:space="preserve"> </w:t>
      </w:r>
      <w:r w:rsidR="00680137" w:rsidRPr="00680137">
        <w:rPr>
          <w:sz w:val="28"/>
          <w:szCs w:val="28"/>
        </w:rPr>
        <w:t>579</w:t>
      </w:r>
      <w:r w:rsidRPr="00680137">
        <w:rPr>
          <w:sz w:val="28"/>
          <w:szCs w:val="28"/>
        </w:rPr>
        <w:t xml:space="preserve">ед.хр., </w:t>
      </w:r>
      <w:r w:rsidR="00680137" w:rsidRPr="00680137">
        <w:rPr>
          <w:sz w:val="28"/>
          <w:szCs w:val="28"/>
        </w:rPr>
        <w:t>17212</w:t>
      </w:r>
      <w:r w:rsidR="005515A0" w:rsidRPr="00680137">
        <w:rPr>
          <w:sz w:val="28"/>
          <w:szCs w:val="28"/>
        </w:rPr>
        <w:t xml:space="preserve"> </w:t>
      </w:r>
      <w:r w:rsidRPr="00680137">
        <w:rPr>
          <w:sz w:val="28"/>
          <w:szCs w:val="28"/>
        </w:rPr>
        <w:t>листов</w:t>
      </w:r>
      <w:r w:rsidRPr="00680137">
        <w:rPr>
          <w:i/>
          <w:sz w:val="28"/>
          <w:szCs w:val="28"/>
        </w:rPr>
        <w:t>.</w:t>
      </w:r>
    </w:p>
    <w:p w:rsidR="002671E3" w:rsidRPr="001716C5" w:rsidRDefault="002671E3" w:rsidP="00267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6C5">
        <w:rPr>
          <w:rFonts w:ascii="Times New Roman" w:hAnsi="Times New Roman" w:cs="Times New Roman"/>
          <w:sz w:val="28"/>
          <w:szCs w:val="28"/>
        </w:rPr>
        <w:t xml:space="preserve">Всего за  2022 год поступило и исполнено запросов социально-правового характера- </w:t>
      </w:r>
      <w:r w:rsidR="00E5263B">
        <w:rPr>
          <w:rFonts w:ascii="Times New Roman" w:hAnsi="Times New Roman" w:cs="Times New Roman"/>
          <w:sz w:val="28"/>
          <w:szCs w:val="28"/>
        </w:rPr>
        <w:t>8</w:t>
      </w:r>
      <w:r w:rsidR="00680137">
        <w:rPr>
          <w:rFonts w:ascii="Times New Roman" w:hAnsi="Times New Roman" w:cs="Times New Roman"/>
          <w:sz w:val="28"/>
          <w:szCs w:val="28"/>
        </w:rPr>
        <w:t>10</w:t>
      </w:r>
      <w:r w:rsidRPr="001716C5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gramStart"/>
      <w:r w:rsidRPr="001716C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716C5">
        <w:rPr>
          <w:rFonts w:ascii="Times New Roman" w:hAnsi="Times New Roman" w:cs="Times New Roman"/>
          <w:sz w:val="28"/>
          <w:szCs w:val="28"/>
        </w:rPr>
        <w:t xml:space="preserve"> физических лиц-</w:t>
      </w:r>
      <w:r w:rsidR="003A1347">
        <w:rPr>
          <w:rFonts w:ascii="Times New Roman" w:hAnsi="Times New Roman" w:cs="Times New Roman"/>
          <w:sz w:val="28"/>
          <w:szCs w:val="28"/>
        </w:rPr>
        <w:t>7</w:t>
      </w:r>
      <w:r w:rsidR="00E5263B">
        <w:rPr>
          <w:rFonts w:ascii="Times New Roman" w:hAnsi="Times New Roman" w:cs="Times New Roman"/>
          <w:sz w:val="28"/>
          <w:szCs w:val="28"/>
        </w:rPr>
        <w:t>1</w:t>
      </w:r>
      <w:r w:rsidR="00680137">
        <w:rPr>
          <w:rFonts w:ascii="Times New Roman" w:hAnsi="Times New Roman" w:cs="Times New Roman"/>
          <w:sz w:val="28"/>
          <w:szCs w:val="28"/>
        </w:rPr>
        <w:t>4</w:t>
      </w:r>
      <w:r w:rsidRPr="001716C5">
        <w:rPr>
          <w:rFonts w:ascii="Times New Roman" w:hAnsi="Times New Roman" w:cs="Times New Roman"/>
          <w:sz w:val="28"/>
          <w:szCs w:val="28"/>
        </w:rPr>
        <w:t>,</w:t>
      </w:r>
    </w:p>
    <w:p w:rsidR="002671E3" w:rsidRPr="001716C5" w:rsidRDefault="001716C5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16C5">
        <w:rPr>
          <w:rFonts w:ascii="Times New Roman" w:hAnsi="Times New Roman" w:cs="Times New Roman"/>
          <w:sz w:val="28"/>
          <w:szCs w:val="28"/>
        </w:rPr>
        <w:t>Юридических-</w:t>
      </w:r>
      <w:r w:rsidR="00E5263B">
        <w:rPr>
          <w:rFonts w:ascii="Times New Roman" w:hAnsi="Times New Roman" w:cs="Times New Roman"/>
          <w:sz w:val="28"/>
          <w:szCs w:val="28"/>
        </w:rPr>
        <w:t xml:space="preserve"> 96</w:t>
      </w:r>
    </w:p>
    <w:p w:rsidR="002671E3" w:rsidRPr="001716C5" w:rsidRDefault="002671E3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16C5">
        <w:rPr>
          <w:rFonts w:ascii="Times New Roman" w:hAnsi="Times New Roman" w:cs="Times New Roman"/>
          <w:sz w:val="28"/>
          <w:szCs w:val="28"/>
        </w:rPr>
        <w:t>Положительных-</w:t>
      </w:r>
      <w:r w:rsidR="00E5263B">
        <w:rPr>
          <w:rFonts w:ascii="Times New Roman" w:hAnsi="Times New Roman" w:cs="Times New Roman"/>
          <w:sz w:val="28"/>
          <w:szCs w:val="28"/>
        </w:rPr>
        <w:t xml:space="preserve"> 544</w:t>
      </w:r>
    </w:p>
    <w:p w:rsidR="002671E3" w:rsidRPr="001716C5" w:rsidRDefault="002671E3" w:rsidP="0012398B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16C5">
        <w:rPr>
          <w:rFonts w:ascii="Times New Roman" w:hAnsi="Times New Roman" w:cs="Times New Roman"/>
          <w:sz w:val="28"/>
          <w:szCs w:val="28"/>
        </w:rPr>
        <w:t>Отрицательных-</w:t>
      </w:r>
      <w:r w:rsidR="003C638D">
        <w:rPr>
          <w:rFonts w:ascii="Times New Roman" w:hAnsi="Times New Roman" w:cs="Times New Roman"/>
          <w:sz w:val="28"/>
          <w:szCs w:val="28"/>
        </w:rPr>
        <w:t xml:space="preserve"> 26</w:t>
      </w:r>
      <w:r w:rsidR="00680137">
        <w:rPr>
          <w:rFonts w:ascii="Times New Roman" w:hAnsi="Times New Roman" w:cs="Times New Roman"/>
          <w:sz w:val="28"/>
          <w:szCs w:val="28"/>
        </w:rPr>
        <w:t>5</w:t>
      </w:r>
      <w:r w:rsidR="0012398B" w:rsidRPr="001716C5">
        <w:rPr>
          <w:rFonts w:ascii="Times New Roman" w:hAnsi="Times New Roman" w:cs="Times New Roman"/>
          <w:sz w:val="28"/>
          <w:szCs w:val="28"/>
        </w:rPr>
        <w:tab/>
      </w:r>
    </w:p>
    <w:p w:rsidR="002671E3" w:rsidRPr="001716C5" w:rsidRDefault="00E5263B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Непрофильных- 1</w:t>
      </w:r>
    </w:p>
    <w:p w:rsidR="002671E3" w:rsidRPr="001716C5" w:rsidRDefault="002671E3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716C5">
        <w:rPr>
          <w:rFonts w:ascii="Times New Roman" w:hAnsi="Times New Roman" w:cs="Times New Roman"/>
          <w:sz w:val="28"/>
          <w:szCs w:val="28"/>
        </w:rPr>
        <w:t>Тематические</w:t>
      </w:r>
      <w:proofErr w:type="gramEnd"/>
      <w:r w:rsidRPr="001716C5">
        <w:rPr>
          <w:rFonts w:ascii="Times New Roman" w:hAnsi="Times New Roman" w:cs="Times New Roman"/>
          <w:sz w:val="28"/>
          <w:szCs w:val="28"/>
        </w:rPr>
        <w:t xml:space="preserve">-  </w:t>
      </w:r>
      <w:r w:rsidR="00680137">
        <w:rPr>
          <w:rFonts w:ascii="Times New Roman" w:hAnsi="Times New Roman" w:cs="Times New Roman"/>
          <w:sz w:val="28"/>
          <w:szCs w:val="28"/>
        </w:rPr>
        <w:t>4</w:t>
      </w:r>
      <w:r w:rsidRPr="001716C5">
        <w:rPr>
          <w:rFonts w:ascii="Times New Roman" w:hAnsi="Times New Roman" w:cs="Times New Roman"/>
          <w:sz w:val="28"/>
          <w:szCs w:val="28"/>
        </w:rPr>
        <w:t>,  в том числе физические-</w:t>
      </w:r>
      <w:r w:rsidR="00680137">
        <w:rPr>
          <w:rFonts w:ascii="Times New Roman" w:hAnsi="Times New Roman" w:cs="Times New Roman"/>
          <w:sz w:val="28"/>
          <w:szCs w:val="28"/>
        </w:rPr>
        <w:t>4</w:t>
      </w:r>
      <w:r w:rsidRPr="001716C5">
        <w:rPr>
          <w:rFonts w:ascii="Times New Roman" w:hAnsi="Times New Roman" w:cs="Times New Roman"/>
          <w:sz w:val="28"/>
          <w:szCs w:val="28"/>
        </w:rPr>
        <w:t xml:space="preserve"> , юридические-0</w:t>
      </w:r>
    </w:p>
    <w:p w:rsidR="002671E3" w:rsidRPr="001716C5" w:rsidRDefault="001716C5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16C5">
        <w:rPr>
          <w:rFonts w:ascii="Times New Roman" w:hAnsi="Times New Roman" w:cs="Times New Roman"/>
          <w:sz w:val="28"/>
          <w:szCs w:val="28"/>
        </w:rPr>
        <w:t>Положительных-</w:t>
      </w:r>
      <w:r w:rsidR="00680137">
        <w:rPr>
          <w:rFonts w:ascii="Times New Roman" w:hAnsi="Times New Roman" w:cs="Times New Roman"/>
          <w:sz w:val="28"/>
          <w:szCs w:val="28"/>
        </w:rPr>
        <w:t>4</w:t>
      </w:r>
    </w:p>
    <w:p w:rsidR="002671E3" w:rsidRPr="001716C5" w:rsidRDefault="002671E3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16C5">
        <w:rPr>
          <w:rFonts w:ascii="Times New Roman" w:hAnsi="Times New Roman" w:cs="Times New Roman"/>
          <w:sz w:val="28"/>
          <w:szCs w:val="28"/>
        </w:rPr>
        <w:t>Отрицательны</w:t>
      </w:r>
      <w:proofErr w:type="gramStart"/>
      <w:r w:rsidRPr="001716C5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1716C5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2671E3" w:rsidRPr="001716C5" w:rsidRDefault="002671E3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16C5">
        <w:rPr>
          <w:rFonts w:ascii="Times New Roman" w:hAnsi="Times New Roman" w:cs="Times New Roman"/>
          <w:sz w:val="28"/>
          <w:szCs w:val="28"/>
        </w:rPr>
        <w:t>Непрофильны</w:t>
      </w:r>
      <w:proofErr w:type="gramStart"/>
      <w:r w:rsidRPr="001716C5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1716C5">
        <w:rPr>
          <w:rFonts w:ascii="Times New Roman" w:hAnsi="Times New Roman" w:cs="Times New Roman"/>
          <w:sz w:val="28"/>
          <w:szCs w:val="28"/>
        </w:rPr>
        <w:t xml:space="preserve"> нет </w:t>
      </w:r>
    </w:p>
    <w:p w:rsidR="002671E3" w:rsidRPr="001716C5" w:rsidRDefault="00E5263B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исполнено- 81</w:t>
      </w:r>
      <w:r w:rsidR="00680137">
        <w:rPr>
          <w:rFonts w:ascii="Times New Roman" w:hAnsi="Times New Roman" w:cs="Times New Roman"/>
          <w:sz w:val="28"/>
          <w:szCs w:val="28"/>
        </w:rPr>
        <w:t>4</w:t>
      </w:r>
    </w:p>
    <w:p w:rsidR="002671E3" w:rsidRPr="002671E3" w:rsidRDefault="002671E3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1E3" w:rsidRPr="002671E3" w:rsidRDefault="002671E3" w:rsidP="002671E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b/>
          <w:sz w:val="28"/>
          <w:szCs w:val="28"/>
        </w:rPr>
        <w:t xml:space="preserve">6. Платные услуги: </w:t>
      </w:r>
      <w:r w:rsidRPr="002671E3">
        <w:rPr>
          <w:rFonts w:ascii="Times New Roman" w:hAnsi="Times New Roman" w:cs="Times New Roman"/>
          <w:sz w:val="28"/>
          <w:szCs w:val="28"/>
        </w:rPr>
        <w:t>не было</w:t>
      </w:r>
    </w:p>
    <w:p w:rsidR="002671E3" w:rsidRPr="002671E3" w:rsidRDefault="002671E3" w:rsidP="002671E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14CED" w:rsidRDefault="002671E3" w:rsidP="00914C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1E3">
        <w:rPr>
          <w:rFonts w:ascii="Times New Roman" w:hAnsi="Times New Roman" w:cs="Times New Roman"/>
          <w:b/>
          <w:sz w:val="28"/>
          <w:szCs w:val="28"/>
        </w:rPr>
        <w:t xml:space="preserve">          7. Повышение квалификации, социальное развитие коллектива: </w:t>
      </w:r>
      <w:r w:rsidR="00914C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71E3" w:rsidRDefault="00914CED" w:rsidP="007355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4CED">
        <w:rPr>
          <w:rFonts w:ascii="Times New Roman" w:hAnsi="Times New Roman" w:cs="Times New Roman"/>
          <w:sz w:val="28"/>
          <w:szCs w:val="28"/>
        </w:rPr>
        <w:t>Рахимова А.К.</w:t>
      </w:r>
      <w:r w:rsidRPr="00914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4CED">
        <w:rPr>
          <w:rFonts w:ascii="Times New Roman" w:hAnsi="Times New Roman" w:cs="Times New Roman"/>
          <w:sz w:val="28"/>
          <w:szCs w:val="28"/>
          <w:lang w:val="kk-KZ"/>
        </w:rPr>
        <w:t>прошла курсы повышения квалификации в сфере оказания государственных услуг 29 сентября  2022 года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80137" w:rsidRDefault="00551E70" w:rsidP="007355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Рахимова А.К. п</w:t>
      </w:r>
      <w:r w:rsidR="003215FD">
        <w:rPr>
          <w:rFonts w:ascii="Times New Roman" w:hAnsi="Times New Roman" w:cs="Times New Roman"/>
          <w:sz w:val="28"/>
          <w:szCs w:val="28"/>
          <w:lang w:val="kk-KZ"/>
        </w:rPr>
        <w:t>рошла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обучение в г.Астана по ИС «ЕЭАД» Единный электронный архив документов 5-6 декабря сего года.</w:t>
      </w:r>
    </w:p>
    <w:p w:rsidR="00914CED" w:rsidRPr="00914CED" w:rsidRDefault="00914CED" w:rsidP="00914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CF6" w:rsidRDefault="002671E3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 xml:space="preserve">                                  Директор                   </w:t>
      </w:r>
      <w:r w:rsidR="004D3ED2">
        <w:rPr>
          <w:rFonts w:ascii="Times New Roman" w:hAnsi="Times New Roman" w:cs="Times New Roman"/>
          <w:sz w:val="28"/>
          <w:szCs w:val="28"/>
        </w:rPr>
        <w:t xml:space="preserve">                А. </w:t>
      </w:r>
      <w:proofErr w:type="spellStart"/>
      <w:r w:rsidR="004D3ED2">
        <w:rPr>
          <w:rFonts w:ascii="Times New Roman" w:hAnsi="Times New Roman" w:cs="Times New Roman"/>
          <w:sz w:val="28"/>
          <w:szCs w:val="28"/>
        </w:rPr>
        <w:t>Шауенова</w:t>
      </w:r>
      <w:proofErr w:type="spellEnd"/>
      <w:r w:rsidR="004D3ED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3ED2" w:rsidRDefault="004D3ED2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5FD" w:rsidRDefault="003215FD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5FD" w:rsidRDefault="003215FD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5FD" w:rsidRDefault="003215FD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D1C" w:rsidRDefault="00DE2D1C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0B8" w:rsidRDefault="008010B8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9DD" w:rsidRPr="004D3ED2" w:rsidRDefault="00C049DD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1E3" w:rsidRPr="002671E3" w:rsidRDefault="00FB1CF6" w:rsidP="00FB1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</w:t>
      </w:r>
      <w:r w:rsidR="002671E3" w:rsidRPr="002671E3">
        <w:rPr>
          <w:rFonts w:ascii="Times New Roman" w:hAnsi="Times New Roman" w:cs="Times New Roman"/>
          <w:sz w:val="28"/>
          <w:szCs w:val="28"/>
        </w:rPr>
        <w:t>Статистический отчет о выполнении показателей</w:t>
      </w:r>
    </w:p>
    <w:p w:rsidR="002671E3" w:rsidRPr="002671E3" w:rsidRDefault="002671E3" w:rsidP="00267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 xml:space="preserve"> КГУ «Государственного архива района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сал» управление </w:t>
      </w:r>
    </w:p>
    <w:p w:rsidR="002671E3" w:rsidRPr="002671E3" w:rsidRDefault="002671E3" w:rsidP="00267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671E3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и архивов  </w:t>
      </w:r>
      <w:proofErr w:type="spellStart"/>
      <w:r w:rsidRPr="002671E3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2671E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2671E3" w:rsidRDefault="00FB1CF6" w:rsidP="00267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2671E3" w:rsidRPr="00267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1E3" w:rsidRPr="002671E3">
        <w:rPr>
          <w:rFonts w:ascii="Times New Roman" w:hAnsi="Times New Roman" w:cs="Times New Roman"/>
          <w:sz w:val="28"/>
          <w:szCs w:val="28"/>
        </w:rPr>
        <w:t>2022 год</w:t>
      </w:r>
    </w:p>
    <w:p w:rsidR="003A0324" w:rsidRPr="002671E3" w:rsidRDefault="003A0324" w:rsidP="00267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5"/>
        <w:gridCol w:w="6"/>
        <w:gridCol w:w="4515"/>
        <w:gridCol w:w="18"/>
        <w:gridCol w:w="1704"/>
        <w:gridCol w:w="283"/>
        <w:gridCol w:w="1134"/>
        <w:gridCol w:w="127"/>
        <w:gridCol w:w="13"/>
        <w:gridCol w:w="1136"/>
      </w:tblGrid>
      <w:tr w:rsidR="002671E3" w:rsidRPr="002671E3" w:rsidTr="00914CED">
        <w:trPr>
          <w:trHeight w:val="240"/>
        </w:trPr>
        <w:tc>
          <w:tcPr>
            <w:tcW w:w="1101" w:type="dxa"/>
            <w:gridSpan w:val="2"/>
            <w:vMerge w:val="restart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3" w:type="dxa"/>
            <w:gridSpan w:val="2"/>
            <w:vMerge w:val="restart"/>
          </w:tcPr>
          <w:p w:rsidR="002671E3" w:rsidRPr="002671E3" w:rsidRDefault="002671E3" w:rsidP="002671E3">
            <w:pPr>
              <w:pStyle w:val="1"/>
              <w:rPr>
                <w:b w:val="0"/>
                <w:szCs w:val="28"/>
              </w:rPr>
            </w:pPr>
            <w:r w:rsidRPr="002671E3">
              <w:rPr>
                <w:b w:val="0"/>
                <w:szCs w:val="28"/>
              </w:rPr>
              <w:t xml:space="preserve">    Наименование показателей</w:t>
            </w:r>
          </w:p>
        </w:tc>
        <w:tc>
          <w:tcPr>
            <w:tcW w:w="1987" w:type="dxa"/>
            <w:gridSpan w:val="2"/>
            <w:vMerge w:val="restart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410" w:type="dxa"/>
            <w:gridSpan w:val="4"/>
          </w:tcPr>
          <w:p w:rsidR="002671E3" w:rsidRPr="002671E3" w:rsidRDefault="002671E3" w:rsidP="002671E3">
            <w:pPr>
              <w:tabs>
                <w:tab w:val="left" w:pos="918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</w:tr>
      <w:tr w:rsidR="002671E3" w:rsidRPr="002671E3" w:rsidTr="00914CED">
        <w:trPr>
          <w:trHeight w:val="315"/>
        </w:trPr>
        <w:tc>
          <w:tcPr>
            <w:tcW w:w="1101" w:type="dxa"/>
            <w:gridSpan w:val="2"/>
            <w:vMerge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  <w:vMerge/>
          </w:tcPr>
          <w:p w:rsidR="002671E3" w:rsidRPr="002671E3" w:rsidRDefault="002671E3" w:rsidP="002671E3">
            <w:pPr>
              <w:pStyle w:val="1"/>
              <w:rPr>
                <w:b w:val="0"/>
                <w:szCs w:val="28"/>
              </w:rPr>
            </w:pPr>
          </w:p>
        </w:tc>
        <w:tc>
          <w:tcPr>
            <w:tcW w:w="1987" w:type="dxa"/>
            <w:gridSpan w:val="2"/>
            <w:vMerge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6" w:type="dxa"/>
          </w:tcPr>
          <w:p w:rsidR="002671E3" w:rsidRPr="002671E3" w:rsidRDefault="002671E3" w:rsidP="002671E3">
            <w:pPr>
              <w:tabs>
                <w:tab w:val="left" w:pos="918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Факт.    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2671E3" w:rsidRPr="002671E3" w:rsidRDefault="002671E3" w:rsidP="003A0324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71E3" w:rsidRPr="002671E3" w:rsidTr="00914CED">
        <w:tc>
          <w:tcPr>
            <w:tcW w:w="10031" w:type="dxa"/>
            <w:gridSpan w:val="10"/>
          </w:tcPr>
          <w:p w:rsidR="002671E3" w:rsidRP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 сохранности  и  государственный  учет документов НАФ РК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930" w:type="dxa"/>
            <w:gridSpan w:val="8"/>
          </w:tcPr>
          <w:p w:rsidR="002671E3" w:rsidRP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Улучшение физического состояния: </w:t>
            </w:r>
          </w:p>
        </w:tc>
      </w:tr>
      <w:tr w:rsidR="002671E3" w:rsidRPr="002671E3" w:rsidTr="00914CED">
        <w:trPr>
          <w:cantSplit/>
          <w:trHeight w:val="285"/>
        </w:trPr>
        <w:tc>
          <w:tcPr>
            <w:tcW w:w="1101" w:type="dxa"/>
            <w:gridSpan w:val="2"/>
            <w:vMerge w:val="restart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Документов на бумажной основе /</w:t>
            </w: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ед. хр.     </w:t>
            </w:r>
          </w:p>
        </w:tc>
        <w:tc>
          <w:tcPr>
            <w:tcW w:w="1274" w:type="dxa"/>
            <w:gridSpan w:val="3"/>
          </w:tcPr>
          <w:p w:rsidR="002671E3" w:rsidRPr="00FB1CF6" w:rsidRDefault="0062639A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35</w:t>
            </w:r>
          </w:p>
        </w:tc>
        <w:tc>
          <w:tcPr>
            <w:tcW w:w="1136" w:type="dxa"/>
          </w:tcPr>
          <w:p w:rsidR="002671E3" w:rsidRPr="00B621F6" w:rsidRDefault="00A40DB5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</w:tc>
      </w:tr>
      <w:tr w:rsidR="002671E3" w:rsidRPr="002671E3" w:rsidTr="00914CED">
        <w:trPr>
          <w:cantSplit/>
          <w:trHeight w:val="491"/>
        </w:trPr>
        <w:tc>
          <w:tcPr>
            <w:tcW w:w="1101" w:type="dxa"/>
            <w:gridSpan w:val="2"/>
            <w:vMerge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. реставрация документов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ед. хр.       </w:t>
            </w:r>
          </w:p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листов</w:t>
            </w:r>
          </w:p>
        </w:tc>
        <w:tc>
          <w:tcPr>
            <w:tcW w:w="1274" w:type="dxa"/>
            <w:gridSpan w:val="3"/>
          </w:tcPr>
          <w:p w:rsidR="002671E3" w:rsidRPr="00FB1CF6" w:rsidRDefault="001E348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2671E3" w:rsidRPr="00FB1CF6" w:rsidRDefault="001E348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6" w:type="dxa"/>
          </w:tcPr>
          <w:p w:rsidR="002671E3" w:rsidRPr="003A0324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21F6" w:rsidRPr="003A03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671E3" w:rsidRPr="000F1F3E" w:rsidRDefault="00B621F6" w:rsidP="00B621F6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324">
              <w:rPr>
                <w:rFonts w:ascii="Times New Roman" w:hAnsi="Times New Roman" w:cs="Times New Roman"/>
                <w:sz w:val="28"/>
                <w:szCs w:val="28"/>
              </w:rPr>
              <w:t>3127</w:t>
            </w:r>
            <w:r w:rsidR="002671E3" w:rsidRPr="000F1F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</w:t>
            </w:r>
          </w:p>
        </w:tc>
      </w:tr>
      <w:tr w:rsidR="002671E3" w:rsidRPr="002671E3" w:rsidTr="00914CED">
        <w:trPr>
          <w:cantSplit/>
          <w:trHeight w:val="360"/>
        </w:trPr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1987" w:type="dxa"/>
            <w:gridSpan w:val="2"/>
          </w:tcPr>
          <w:p w:rsidR="002671E3" w:rsidRPr="002671E3" w:rsidRDefault="00185C8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ед.хр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  <w:gridSpan w:val="3"/>
          </w:tcPr>
          <w:p w:rsidR="002671E3" w:rsidRPr="00FB1CF6" w:rsidRDefault="001E348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136" w:type="dxa"/>
          </w:tcPr>
          <w:p w:rsidR="002671E3" w:rsidRPr="003A0324" w:rsidRDefault="004D3ED2" w:rsidP="003A032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71E3" w:rsidRPr="002671E3" w:rsidTr="00914CED">
        <w:trPr>
          <w:cantSplit/>
          <w:trHeight w:val="360"/>
        </w:trPr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Картонирование</w:t>
            </w:r>
            <w:proofErr w:type="spellEnd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документов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</w:tcPr>
          <w:p w:rsidR="002671E3" w:rsidRPr="003A0324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71E3" w:rsidRPr="002671E3" w:rsidTr="00914CED">
        <w:trPr>
          <w:cantSplit/>
          <w:trHeight w:val="225"/>
        </w:trPr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Перекартонирование</w:t>
            </w:r>
            <w:proofErr w:type="spellEnd"/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1E3485" w:rsidP="001E34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1755</w:t>
            </w:r>
          </w:p>
        </w:tc>
        <w:tc>
          <w:tcPr>
            <w:tcW w:w="1136" w:type="dxa"/>
          </w:tcPr>
          <w:p w:rsidR="002671E3" w:rsidRPr="003A0324" w:rsidRDefault="00AF4900" w:rsidP="004D3ED2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3ED2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Восстановление  затухающих текстов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листов</w:t>
            </w:r>
          </w:p>
        </w:tc>
        <w:tc>
          <w:tcPr>
            <w:tcW w:w="1274" w:type="dxa"/>
            <w:gridSpan w:val="3"/>
          </w:tcPr>
          <w:p w:rsidR="002671E3" w:rsidRPr="00FB1CF6" w:rsidRDefault="001E348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136" w:type="dxa"/>
          </w:tcPr>
          <w:p w:rsidR="002671E3" w:rsidRPr="003A0324" w:rsidRDefault="004D3ED2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Выявление особо ценных документов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0F1F3E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1.5.1.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просмотрено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0F1F3E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1.5.2.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выявлено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0F1F3E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  наличия и состояния  документов: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0F1F3E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1.7.1.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на бумажной основе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1E348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745</w:t>
            </w:r>
          </w:p>
        </w:tc>
        <w:tc>
          <w:tcPr>
            <w:tcW w:w="1136" w:type="dxa"/>
          </w:tcPr>
          <w:p w:rsidR="002671E3" w:rsidRPr="003A0324" w:rsidRDefault="004D3ED2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1.7.3.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фотодокументов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0F1F3E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Выверка комплекта учетных документов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</w:p>
        </w:tc>
        <w:tc>
          <w:tcPr>
            <w:tcW w:w="1274" w:type="dxa"/>
            <w:gridSpan w:val="3"/>
          </w:tcPr>
          <w:p w:rsidR="002671E3" w:rsidRPr="00FB1CF6" w:rsidRDefault="001E348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136" w:type="dxa"/>
          </w:tcPr>
          <w:p w:rsidR="002671E3" w:rsidRPr="00B621F6" w:rsidRDefault="00B621F6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B621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671E3" w:rsidRP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8"/>
          </w:tcPr>
          <w:p w:rsidR="002671E3" w:rsidRDefault="002671E3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НАФ РК.  Организационно-методическое  руководство ведомственными архивами и организацией  документов в делопроизводстве учреждений, организаций и предприятий</w:t>
            </w:r>
          </w:p>
          <w:p w:rsidR="001E3485" w:rsidRPr="002671E3" w:rsidRDefault="001E3485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Прием документов: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2671E3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от  учреждений, организаций и предприятий: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2671E3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2.1.1.1.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Управленческой документации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  -  </w:t>
            </w:r>
          </w:p>
        </w:tc>
        <w:tc>
          <w:tcPr>
            <w:tcW w:w="1136" w:type="dxa"/>
          </w:tcPr>
          <w:p w:rsidR="002671E3" w:rsidRPr="002671E3" w:rsidRDefault="004D3ED2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2.1.1.5.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фотодокументов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3A0324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</w:p>
        </w:tc>
        <w:tc>
          <w:tcPr>
            <w:tcW w:w="1136" w:type="dxa"/>
          </w:tcPr>
          <w:p w:rsidR="002671E3" w:rsidRPr="002671E3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2.1.1.7.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личного состава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</w:tc>
        <w:tc>
          <w:tcPr>
            <w:tcW w:w="1136" w:type="dxa"/>
          </w:tcPr>
          <w:p w:rsidR="002671E3" w:rsidRPr="002671E3" w:rsidRDefault="004D3ED2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2.1.1.8.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от  граждан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хр./</w:t>
            </w: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док-ты</w:t>
            </w:r>
            <w:proofErr w:type="gramEnd"/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36" w:type="dxa"/>
          </w:tcPr>
          <w:p w:rsidR="002671E3" w:rsidRPr="002671E3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2.1.1.9.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видеодокументов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2671E3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0031" w:type="dxa"/>
            <w:gridSpan w:val="10"/>
          </w:tcPr>
          <w:p w:rsid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2.2.           </w:t>
            </w: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Экспертиза ценности документов, находящихся на государственном хранении</w:t>
            </w:r>
          </w:p>
          <w:p w:rsidR="00735505" w:rsidRPr="002671E3" w:rsidRDefault="0073550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управленческую</w:t>
            </w:r>
            <w:proofErr w:type="gram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2671E3" w:rsidRDefault="004D3ED2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2.2.2.</w:t>
            </w:r>
          </w:p>
        </w:tc>
        <w:tc>
          <w:tcPr>
            <w:tcW w:w="4533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Документы по личному составу</w:t>
            </w:r>
          </w:p>
        </w:tc>
        <w:tc>
          <w:tcPr>
            <w:tcW w:w="1987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2671E3" w:rsidRPr="002671E3" w:rsidRDefault="004D3ED2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5515A0" w:rsidRPr="002671E3" w:rsidTr="00914CED">
        <w:tc>
          <w:tcPr>
            <w:tcW w:w="1101" w:type="dxa"/>
            <w:gridSpan w:val="2"/>
          </w:tcPr>
          <w:p w:rsidR="005515A0" w:rsidRPr="002671E3" w:rsidRDefault="005515A0" w:rsidP="0055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3" w:type="dxa"/>
            <w:gridSpan w:val="2"/>
          </w:tcPr>
          <w:p w:rsidR="005515A0" w:rsidRPr="002671E3" w:rsidRDefault="005515A0" w:rsidP="0055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7" w:type="dxa"/>
            <w:gridSpan w:val="2"/>
          </w:tcPr>
          <w:p w:rsidR="005515A0" w:rsidRPr="002671E3" w:rsidRDefault="005515A0" w:rsidP="0055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gridSpan w:val="3"/>
          </w:tcPr>
          <w:p w:rsidR="005515A0" w:rsidRPr="002671E3" w:rsidRDefault="005515A0" w:rsidP="0055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5515A0" w:rsidRDefault="005515A0" w:rsidP="005515A0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71E3" w:rsidRPr="002671E3" w:rsidTr="00914CED">
        <w:tc>
          <w:tcPr>
            <w:tcW w:w="1101" w:type="dxa"/>
            <w:gridSpan w:val="2"/>
          </w:tcPr>
          <w:p w:rsidR="002671E3" w:rsidRPr="002671E3" w:rsidRDefault="002671E3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930" w:type="dxa"/>
            <w:gridSpan w:val="8"/>
          </w:tcPr>
          <w:p w:rsidR="002671E3" w:rsidRPr="002671E3" w:rsidRDefault="002671E3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Экспертиза ценности документов, находящихся на ведомственном  хра</w:t>
            </w:r>
            <w:r w:rsidR="00735505">
              <w:rPr>
                <w:rFonts w:ascii="Times New Roman" w:hAnsi="Times New Roman" w:cs="Times New Roman"/>
                <w:b/>
                <w:sz w:val="28"/>
                <w:szCs w:val="28"/>
              </w:rPr>
              <w:t>нении (утверждение описей на ЭП</w:t>
            </w: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К) </w:t>
            </w:r>
            <w:proofErr w:type="gramStart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914C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2.3.1.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914C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управленческую документацию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914C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914C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</w:tcPr>
          <w:p w:rsidR="000F1F3E" w:rsidRPr="002671E3" w:rsidRDefault="00DA6DE9" w:rsidP="00914CED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2.3.5.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фотодокументов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735505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</w:tcPr>
          <w:p w:rsidR="000F1F3E" w:rsidRPr="002671E3" w:rsidRDefault="00735505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2.3.7.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от  граждан 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2.3.8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документы по личному составу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36" w:type="dxa"/>
          </w:tcPr>
          <w:p w:rsidR="000F1F3E" w:rsidRPr="002671E3" w:rsidRDefault="00DA6DE9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2.3.9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видеодокументы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930" w:type="dxa"/>
            <w:gridSpan w:val="8"/>
          </w:tcPr>
          <w:p w:rsidR="000F1F3E" w:rsidRDefault="000F1F3E" w:rsidP="002671E3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Научно-техническая обработка:</w:t>
            </w:r>
          </w:p>
          <w:p w:rsidR="00983106" w:rsidRPr="002671E3" w:rsidRDefault="00983106" w:rsidP="002671E3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2.4.1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управленческая документация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DA6DE9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2.4.2.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личного происхождения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735505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2.4.3.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документы по личному составу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DA6DE9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2.4.4.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фотодокументов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3A0324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2.4.5.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видеодокументы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2.4.6.</w:t>
            </w:r>
          </w:p>
        </w:tc>
        <w:tc>
          <w:tcPr>
            <w:tcW w:w="8930" w:type="dxa"/>
            <w:gridSpan w:val="8"/>
          </w:tcPr>
          <w:p w:rsidR="00983106" w:rsidRPr="002671E3" w:rsidRDefault="000F1F3E" w:rsidP="00735505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семинаров: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5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-по делопроизводству</w:t>
            </w:r>
          </w:p>
        </w:tc>
        <w:tc>
          <w:tcPr>
            <w:tcW w:w="2005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семинары</w:t>
            </w:r>
          </w:p>
        </w:tc>
        <w:tc>
          <w:tcPr>
            <w:tcW w:w="1261" w:type="dxa"/>
            <w:gridSpan w:val="2"/>
          </w:tcPr>
          <w:p w:rsidR="000F1F3E" w:rsidRPr="00FB1CF6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149" w:type="dxa"/>
            <w:gridSpan w:val="2"/>
          </w:tcPr>
          <w:p w:rsidR="000F1F3E" w:rsidRPr="003A0324" w:rsidRDefault="00DA6DE9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2.4.7.</w:t>
            </w:r>
          </w:p>
        </w:tc>
        <w:tc>
          <w:tcPr>
            <w:tcW w:w="4515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Номенклатуры дел</w:t>
            </w:r>
          </w:p>
        </w:tc>
        <w:tc>
          <w:tcPr>
            <w:tcW w:w="2005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F1F3E" w:rsidRPr="000F1F3E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-разработанные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н/дел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 усовершенствованные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н/дел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6" w:type="dxa"/>
          </w:tcPr>
          <w:p w:rsidR="000F1F3E" w:rsidRPr="00C11AE8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C11A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2.4.8.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Положения об </w:t>
            </w:r>
            <w:proofErr w:type="gramStart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ЭК</w:t>
            </w:r>
            <w:proofErr w:type="gramEnd"/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0F1F3E" w:rsidRPr="00C11AE8" w:rsidRDefault="003A0324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C11A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2.4.9.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Положения  о</w:t>
            </w:r>
            <w:proofErr w:type="gramStart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proofErr w:type="gramEnd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/А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0F1F3E" w:rsidRPr="00C11AE8" w:rsidRDefault="003A0324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C11A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2.4.10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консультаций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консульт</w:t>
            </w:r>
            <w:proofErr w:type="spell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  <w:gridSpan w:val="3"/>
          </w:tcPr>
          <w:p w:rsidR="000F1F3E" w:rsidRPr="000F1F3E" w:rsidRDefault="00FC655D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136" w:type="dxa"/>
          </w:tcPr>
          <w:p w:rsidR="000F1F3E" w:rsidRPr="00C11AE8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C11A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F1F3E" w:rsidRPr="002671E3" w:rsidTr="00914CED">
        <w:tc>
          <w:tcPr>
            <w:tcW w:w="1095" w:type="dxa"/>
          </w:tcPr>
          <w:p w:rsidR="000F1F3E" w:rsidRPr="002671E3" w:rsidRDefault="000F1F3E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0F1F3E" w:rsidRPr="002671E3" w:rsidRDefault="000F1F3E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6" w:type="dxa"/>
            <w:gridSpan w:val="9"/>
          </w:tcPr>
          <w:p w:rsidR="000F1F3E" w:rsidRPr="002671E3" w:rsidRDefault="000F1F3E" w:rsidP="00267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Создание информационно-поисковых систем, </w:t>
            </w:r>
            <w:proofErr w:type="gramStart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научная</w:t>
            </w:r>
            <w:proofErr w:type="gramEnd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83106" w:rsidRPr="002671E3" w:rsidRDefault="000F1F3E" w:rsidP="00735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и использование документов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Переработка  описей: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управленческой  документации и  документов  личного  происхождения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3.2.6.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документов по личному составу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930" w:type="dxa"/>
            <w:gridSpan w:val="8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Усовершенствование  описей </w:t>
            </w:r>
            <w:proofErr w:type="gramStart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редактирование и создание  комплекса   научно-справочного аппарата к  описи):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3.3.1.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управленческой  документации  и документов личного  происхождения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3.3.7.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документы по  личному  составу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930" w:type="dxa"/>
            <w:gridSpan w:val="8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Каталогизация: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3.4.1.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Управленческой  документации и  документов  личного  происхождения (закаталогизированные)</w:t>
            </w:r>
            <w:proofErr w:type="gramEnd"/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BC3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6" w:type="dxa"/>
          </w:tcPr>
          <w:p w:rsidR="000F1F3E" w:rsidRPr="002671E3" w:rsidRDefault="00C11AE8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1F3E" w:rsidRPr="002671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3.4.6.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Вливание тематических  карточек в каталоги </w:t>
            </w:r>
            <w:proofErr w:type="gramStart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3.4.6.1.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управленческую  документацию и  документы  личного  происхождения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карт.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1A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сборник документов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сборник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106" w:rsidRPr="002671E3" w:rsidTr="00914CED">
        <w:tc>
          <w:tcPr>
            <w:tcW w:w="1101" w:type="dxa"/>
            <w:gridSpan w:val="2"/>
          </w:tcPr>
          <w:p w:rsidR="00983106" w:rsidRPr="00983106" w:rsidRDefault="00983106" w:rsidP="00983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3" w:type="dxa"/>
            <w:gridSpan w:val="2"/>
          </w:tcPr>
          <w:p w:rsidR="00983106" w:rsidRPr="00983106" w:rsidRDefault="00983106" w:rsidP="00983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7" w:type="dxa"/>
            <w:gridSpan w:val="2"/>
          </w:tcPr>
          <w:p w:rsidR="00983106" w:rsidRPr="00983106" w:rsidRDefault="00983106" w:rsidP="00983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gridSpan w:val="3"/>
          </w:tcPr>
          <w:p w:rsidR="00983106" w:rsidRPr="00983106" w:rsidRDefault="00983106" w:rsidP="00983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983106" w:rsidRPr="00983106" w:rsidRDefault="00983106" w:rsidP="00983106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1F3E" w:rsidRPr="002671E3" w:rsidTr="00914CED">
        <w:tc>
          <w:tcPr>
            <w:tcW w:w="10031" w:type="dxa"/>
            <w:gridSpan w:val="10"/>
          </w:tcPr>
          <w:p w:rsidR="000F1F3E" w:rsidRPr="002671E3" w:rsidRDefault="000F1F3E" w:rsidP="00983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4.Научная информация и использование  документов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Подготовка: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Выставок  документов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274" w:type="dxa"/>
            <w:gridSpan w:val="3"/>
          </w:tcPr>
          <w:p w:rsidR="000F1F3E" w:rsidRPr="000F1F3E" w:rsidRDefault="00FC655D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136" w:type="dxa"/>
          </w:tcPr>
          <w:p w:rsidR="000F1F3E" w:rsidRPr="00C11AE8" w:rsidRDefault="00C46770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Статей и подборок документов</w:t>
            </w: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6" w:type="dxa"/>
          </w:tcPr>
          <w:p w:rsidR="000F1F3E" w:rsidRPr="00C11AE8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-по документам архива (</w:t>
            </w: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опубликованные</w:t>
            </w:r>
            <w:proofErr w:type="gram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статья, подборка</w:t>
            </w:r>
          </w:p>
        </w:tc>
        <w:tc>
          <w:tcPr>
            <w:tcW w:w="1274" w:type="dxa"/>
            <w:gridSpan w:val="3"/>
          </w:tcPr>
          <w:p w:rsidR="000F1F3E" w:rsidRPr="002671E3" w:rsidRDefault="00F24E54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0F1F3E" w:rsidRPr="00C11AE8" w:rsidRDefault="00C46770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-по </w:t>
            </w:r>
            <w:proofErr w:type="spell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госуслуге</w:t>
            </w:r>
            <w:proofErr w:type="spellEnd"/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1274" w:type="dxa"/>
            <w:gridSpan w:val="3"/>
          </w:tcPr>
          <w:p w:rsidR="000F1F3E" w:rsidRPr="000F1F3E" w:rsidRDefault="00F24E54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136" w:type="dxa"/>
          </w:tcPr>
          <w:p w:rsidR="000F1F3E" w:rsidRPr="00C11AE8" w:rsidRDefault="00C46770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Телерадио</w:t>
            </w:r>
            <w:proofErr w:type="spell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передач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передача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C11AE8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C11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Проведение экскурсий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1274" w:type="dxa"/>
            <w:gridSpan w:val="3"/>
          </w:tcPr>
          <w:p w:rsidR="000F1F3E" w:rsidRPr="000F1F3E" w:rsidRDefault="00F24E54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136" w:type="dxa"/>
          </w:tcPr>
          <w:p w:rsidR="000F1F3E" w:rsidRPr="00C11AE8" w:rsidRDefault="00C46770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Уроков, лекций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Уроков, лекций</w:t>
            </w:r>
          </w:p>
        </w:tc>
        <w:tc>
          <w:tcPr>
            <w:tcW w:w="1274" w:type="dxa"/>
            <w:gridSpan w:val="3"/>
          </w:tcPr>
          <w:p w:rsidR="000F1F3E" w:rsidRPr="002671E3" w:rsidRDefault="00F24E54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0F1F3E" w:rsidRPr="00983106" w:rsidRDefault="00C46770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Конференций, круглых столов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конф</w:t>
            </w:r>
            <w:proofErr w:type="spell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., круг</w:t>
            </w: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толы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983106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Семинары, акции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0F1F3E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-по </w:t>
            </w:r>
            <w:proofErr w:type="spell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госуслуге</w:t>
            </w:r>
            <w:proofErr w:type="spellEnd"/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сем</w:t>
            </w: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акции</w:t>
            </w:r>
          </w:p>
        </w:tc>
        <w:tc>
          <w:tcPr>
            <w:tcW w:w="1274" w:type="dxa"/>
            <w:gridSpan w:val="3"/>
          </w:tcPr>
          <w:p w:rsidR="000F1F3E" w:rsidRPr="002671E3" w:rsidRDefault="00F24E54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0F1F3E" w:rsidRPr="00983106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5515A0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5A0">
              <w:rPr>
                <w:rFonts w:ascii="Times New Roman" w:hAnsi="Times New Roman" w:cs="Times New Roman"/>
                <w:b/>
                <w:sz w:val="28"/>
                <w:szCs w:val="28"/>
              </w:rPr>
              <w:t>поступила запросов всего: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запрос</w:t>
            </w: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0F1F3E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5515A0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5A0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Исполнено: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983106" w:rsidRDefault="00C46770" w:rsidP="003215FD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3215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-с положительным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983106" w:rsidRDefault="00C46770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 отрицательным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983106" w:rsidRDefault="00C46770" w:rsidP="003215FD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3215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-непрофильным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983106" w:rsidRDefault="00C46770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 xml:space="preserve">-в том </w:t>
            </w:r>
            <w:proofErr w:type="gramStart"/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числе-тематические</w:t>
            </w:r>
            <w:proofErr w:type="gramEnd"/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F1F3E" w:rsidRPr="00983106" w:rsidRDefault="003215FD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30" w:type="dxa"/>
            <w:gridSpan w:val="8"/>
          </w:tcPr>
          <w:p w:rsidR="000F1F3E" w:rsidRPr="002671E3" w:rsidRDefault="000F1F3E" w:rsidP="002671E3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Оцифровка документов</w:t>
            </w:r>
          </w:p>
        </w:tc>
      </w:tr>
      <w:tr w:rsidR="000F1F3E" w:rsidRPr="002671E3" w:rsidTr="00356F08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Количество дел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134" w:type="dxa"/>
          </w:tcPr>
          <w:p w:rsidR="000F1F3E" w:rsidRPr="002671E3" w:rsidRDefault="00F24E54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1F3E" w:rsidRPr="002671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3"/>
          </w:tcPr>
          <w:p w:rsidR="000F1F3E" w:rsidRPr="00356F08" w:rsidRDefault="003215FD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</w:p>
        </w:tc>
      </w:tr>
      <w:tr w:rsidR="000F1F3E" w:rsidRPr="002671E3" w:rsidTr="00356F08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98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листов</w:t>
            </w:r>
          </w:p>
        </w:tc>
        <w:tc>
          <w:tcPr>
            <w:tcW w:w="1134" w:type="dxa"/>
          </w:tcPr>
          <w:p w:rsidR="000F1F3E" w:rsidRPr="002671E3" w:rsidRDefault="003215FD" w:rsidP="003215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</w:t>
            </w:r>
            <w:r w:rsidR="000F1F3E" w:rsidRPr="002671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3"/>
          </w:tcPr>
          <w:p w:rsidR="000F1F3E" w:rsidRPr="00356F08" w:rsidRDefault="003215FD" w:rsidP="00356F08">
            <w:pPr>
              <w:tabs>
                <w:tab w:val="left" w:pos="106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</w:tc>
      </w:tr>
      <w:tr w:rsidR="000F1F3E" w:rsidRPr="002671E3" w:rsidTr="00914CED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930" w:type="dxa"/>
            <w:gridSpan w:val="8"/>
          </w:tcPr>
          <w:p w:rsidR="000F1F3E" w:rsidRPr="002671E3" w:rsidRDefault="000F1F3E" w:rsidP="002671E3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Внесение данных в ИС «ЕЭАД»</w:t>
            </w:r>
          </w:p>
          <w:p w:rsidR="000F1F3E" w:rsidRPr="002671E3" w:rsidRDefault="000F1F3E" w:rsidP="002671E3">
            <w:pPr>
              <w:spacing w:after="0" w:line="240" w:lineRule="auto"/>
              <w:ind w:right="4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1F3E" w:rsidRPr="002671E3" w:rsidTr="00356F08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Количество фондов</w:t>
            </w:r>
          </w:p>
        </w:tc>
        <w:tc>
          <w:tcPr>
            <w:tcW w:w="1704" w:type="dxa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</w:p>
        </w:tc>
        <w:tc>
          <w:tcPr>
            <w:tcW w:w="1417" w:type="dxa"/>
            <w:gridSpan w:val="2"/>
          </w:tcPr>
          <w:p w:rsidR="000F1F3E" w:rsidRPr="002671E3" w:rsidRDefault="003215FD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3"/>
          </w:tcPr>
          <w:p w:rsidR="000F1F3E" w:rsidRPr="003215FD" w:rsidRDefault="003215FD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3215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F1F3E" w:rsidRPr="002671E3" w:rsidTr="00356F08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Количество описей</w:t>
            </w:r>
          </w:p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опись</w:t>
            </w:r>
          </w:p>
        </w:tc>
        <w:tc>
          <w:tcPr>
            <w:tcW w:w="1417" w:type="dxa"/>
            <w:gridSpan w:val="2"/>
          </w:tcPr>
          <w:p w:rsidR="000F1F3E" w:rsidRPr="002671E3" w:rsidRDefault="003215FD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3"/>
          </w:tcPr>
          <w:p w:rsidR="000F1F3E" w:rsidRPr="003215FD" w:rsidRDefault="003215FD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3215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F1F3E" w:rsidRPr="002671E3" w:rsidTr="00356F08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отсканированных дел/листов</w:t>
            </w:r>
          </w:p>
        </w:tc>
        <w:tc>
          <w:tcPr>
            <w:tcW w:w="1704" w:type="dxa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дел/листов</w:t>
            </w:r>
          </w:p>
        </w:tc>
        <w:tc>
          <w:tcPr>
            <w:tcW w:w="1417" w:type="dxa"/>
            <w:gridSpan w:val="2"/>
          </w:tcPr>
          <w:p w:rsidR="00356F08" w:rsidRDefault="003215FD" w:rsidP="000F1F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  <w:r w:rsidR="000F1F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0F1F3E" w:rsidRPr="002671E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0F1F3E" w:rsidRPr="002671E3" w:rsidRDefault="003215FD" w:rsidP="003215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76" w:type="dxa"/>
            <w:gridSpan w:val="3"/>
          </w:tcPr>
          <w:p w:rsidR="00356F08" w:rsidRPr="003215FD" w:rsidRDefault="003215FD" w:rsidP="002671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215FD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  <w:r w:rsidR="00356F08" w:rsidRPr="003215F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0F1F3E" w:rsidRPr="003215FD" w:rsidRDefault="003215FD" w:rsidP="002671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215FD"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</w:tc>
      </w:tr>
      <w:tr w:rsidR="000F1F3E" w:rsidRPr="002671E3" w:rsidTr="00356F08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Количество номенклатур дел</w:t>
            </w:r>
          </w:p>
        </w:tc>
        <w:tc>
          <w:tcPr>
            <w:tcW w:w="1704" w:type="dxa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н/д</w:t>
            </w:r>
          </w:p>
        </w:tc>
        <w:tc>
          <w:tcPr>
            <w:tcW w:w="141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0F1F3E" w:rsidRPr="000F1F3E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1F3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5515A0" w:rsidRPr="002671E3" w:rsidTr="001B59FD">
        <w:tc>
          <w:tcPr>
            <w:tcW w:w="1101" w:type="dxa"/>
            <w:gridSpan w:val="2"/>
          </w:tcPr>
          <w:p w:rsidR="005515A0" w:rsidRPr="002671E3" w:rsidRDefault="005515A0" w:rsidP="00267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8930" w:type="dxa"/>
            <w:gridSpan w:val="8"/>
          </w:tcPr>
          <w:p w:rsidR="005515A0" w:rsidRPr="005515A0" w:rsidRDefault="005515A0" w:rsidP="0055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</w:t>
            </w:r>
          </w:p>
        </w:tc>
      </w:tr>
      <w:tr w:rsidR="000F1F3E" w:rsidRPr="002671E3" w:rsidTr="00356F08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Количество упорядоченных дел</w:t>
            </w:r>
          </w:p>
        </w:tc>
        <w:tc>
          <w:tcPr>
            <w:tcW w:w="1704" w:type="dxa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41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1F3E" w:rsidRPr="002671E3" w:rsidTr="00356F08">
        <w:tc>
          <w:tcPr>
            <w:tcW w:w="1101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533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Поступившая сумма</w:t>
            </w:r>
          </w:p>
        </w:tc>
        <w:tc>
          <w:tcPr>
            <w:tcW w:w="1704" w:type="dxa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тыс. тенге</w:t>
            </w:r>
          </w:p>
        </w:tc>
        <w:tc>
          <w:tcPr>
            <w:tcW w:w="1417" w:type="dxa"/>
            <w:gridSpan w:val="2"/>
          </w:tcPr>
          <w:p w:rsidR="000F1F3E" w:rsidRPr="002671E3" w:rsidRDefault="000F1F3E" w:rsidP="0026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276" w:type="dxa"/>
            <w:gridSpan w:val="3"/>
          </w:tcPr>
          <w:p w:rsidR="000F1F3E" w:rsidRPr="002671E3" w:rsidRDefault="000F1F3E" w:rsidP="002671E3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671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671E3" w:rsidRPr="002671E3" w:rsidRDefault="002671E3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1569" w:rsidRDefault="002671E3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E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6D1569" w:rsidRDefault="006D1569" w:rsidP="00267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1E3" w:rsidRPr="002671E3" w:rsidRDefault="006D1569" w:rsidP="006D156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671E3" w:rsidRPr="002671E3">
        <w:rPr>
          <w:rFonts w:ascii="Times New Roman" w:hAnsi="Times New Roman" w:cs="Times New Roman"/>
          <w:sz w:val="28"/>
          <w:szCs w:val="28"/>
        </w:rPr>
        <w:t xml:space="preserve">Директор                                  </w:t>
      </w:r>
      <w:bookmarkStart w:id="0" w:name="_GoBack"/>
      <w:bookmarkEnd w:id="0"/>
      <w:r w:rsidR="002671E3" w:rsidRPr="002671E3">
        <w:rPr>
          <w:rFonts w:ascii="Times New Roman" w:hAnsi="Times New Roman" w:cs="Times New Roman"/>
          <w:sz w:val="28"/>
          <w:szCs w:val="28"/>
        </w:rPr>
        <w:t xml:space="preserve">      А. </w:t>
      </w:r>
      <w:proofErr w:type="spellStart"/>
      <w:r w:rsidR="002671E3" w:rsidRPr="002671E3">
        <w:rPr>
          <w:rFonts w:ascii="Times New Roman" w:hAnsi="Times New Roman" w:cs="Times New Roman"/>
          <w:sz w:val="28"/>
          <w:szCs w:val="28"/>
        </w:rPr>
        <w:t>Шауенова</w:t>
      </w:r>
      <w:proofErr w:type="spellEnd"/>
      <w:r w:rsidR="002671E3" w:rsidRPr="002671E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671E3" w:rsidRPr="002671E3" w:rsidRDefault="002671E3" w:rsidP="00267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671E3" w:rsidRPr="000F1F3E" w:rsidRDefault="002671E3" w:rsidP="00267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356F08" w:rsidRPr="002671E3" w:rsidRDefault="00356F08" w:rsidP="00267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671E3" w:rsidRPr="002671E3" w:rsidRDefault="002671E3" w:rsidP="00267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671E3" w:rsidRPr="002671E3" w:rsidRDefault="002671E3" w:rsidP="00267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671E3" w:rsidRPr="006D1569" w:rsidRDefault="002671E3" w:rsidP="002671E3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6D1569">
        <w:rPr>
          <w:rFonts w:ascii="Times New Roman" w:hAnsi="Times New Roman" w:cs="Times New Roman"/>
          <w:i/>
          <w:sz w:val="18"/>
          <w:szCs w:val="18"/>
        </w:rPr>
        <w:t xml:space="preserve">Исп.: </w:t>
      </w:r>
      <w:proofErr w:type="spellStart"/>
      <w:r w:rsidRPr="006D1569">
        <w:rPr>
          <w:rFonts w:ascii="Times New Roman" w:hAnsi="Times New Roman" w:cs="Times New Roman"/>
          <w:i/>
          <w:sz w:val="18"/>
          <w:szCs w:val="18"/>
        </w:rPr>
        <w:t>Б.Ескендирова</w:t>
      </w:r>
      <w:proofErr w:type="spellEnd"/>
      <w:r w:rsidRPr="006D1569">
        <w:rPr>
          <w:rFonts w:ascii="Times New Roman" w:hAnsi="Times New Roman" w:cs="Times New Roman"/>
          <w:i/>
          <w:sz w:val="18"/>
          <w:szCs w:val="18"/>
        </w:rPr>
        <w:t xml:space="preserve">  </w:t>
      </w:r>
    </w:p>
    <w:p w:rsidR="002671E3" w:rsidRPr="006D1569" w:rsidRDefault="002671E3" w:rsidP="002671E3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6D1569">
        <w:rPr>
          <w:rFonts w:ascii="Times New Roman" w:hAnsi="Times New Roman" w:cs="Times New Roman"/>
          <w:i/>
          <w:sz w:val="18"/>
          <w:szCs w:val="18"/>
        </w:rPr>
        <w:t>Тел.: 8(71639)2-11-03</w:t>
      </w:r>
    </w:p>
    <w:p w:rsidR="00B5482A" w:rsidRPr="000F1F3E" w:rsidRDefault="00B5482A" w:rsidP="002671E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B5482A" w:rsidRPr="000F1F3E" w:rsidSect="008D0DD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D72" w:rsidRDefault="004F7D72" w:rsidP="00266372">
      <w:pPr>
        <w:spacing w:after="0" w:line="240" w:lineRule="auto"/>
      </w:pPr>
      <w:r>
        <w:separator/>
      </w:r>
    </w:p>
  </w:endnote>
  <w:endnote w:type="continuationSeparator" w:id="0">
    <w:p w:rsidR="004F7D72" w:rsidRDefault="004F7D72" w:rsidP="0026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D72" w:rsidRDefault="004F7D72" w:rsidP="00266372">
      <w:pPr>
        <w:spacing w:after="0" w:line="240" w:lineRule="auto"/>
      </w:pPr>
      <w:r>
        <w:separator/>
      </w:r>
    </w:p>
  </w:footnote>
  <w:footnote w:type="continuationSeparator" w:id="0">
    <w:p w:rsidR="004F7D72" w:rsidRDefault="004F7D72" w:rsidP="00266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D720A"/>
    <w:multiLevelType w:val="hybridMultilevel"/>
    <w:tmpl w:val="88B2BF58"/>
    <w:lvl w:ilvl="0" w:tplc="2EB41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18"/>
    <w:rsid w:val="00001BD2"/>
    <w:rsid w:val="00043BD1"/>
    <w:rsid w:val="0005272B"/>
    <w:rsid w:val="0006170C"/>
    <w:rsid w:val="000811F7"/>
    <w:rsid w:val="00086FFE"/>
    <w:rsid w:val="00093176"/>
    <w:rsid w:val="00095B3B"/>
    <w:rsid w:val="000D3ACF"/>
    <w:rsid w:val="000F1F3E"/>
    <w:rsid w:val="00122509"/>
    <w:rsid w:val="0012398B"/>
    <w:rsid w:val="001716C5"/>
    <w:rsid w:val="00185C85"/>
    <w:rsid w:val="001B44F7"/>
    <w:rsid w:val="001B59FD"/>
    <w:rsid w:val="001D0BA6"/>
    <w:rsid w:val="001E3485"/>
    <w:rsid w:val="001F7DC8"/>
    <w:rsid w:val="00240CB7"/>
    <w:rsid w:val="00266372"/>
    <w:rsid w:val="002671E3"/>
    <w:rsid w:val="00312FA1"/>
    <w:rsid w:val="003215FD"/>
    <w:rsid w:val="00333956"/>
    <w:rsid w:val="00356F08"/>
    <w:rsid w:val="00364BD9"/>
    <w:rsid w:val="00374164"/>
    <w:rsid w:val="003A0324"/>
    <w:rsid w:val="003A1347"/>
    <w:rsid w:val="003C638D"/>
    <w:rsid w:val="003D6703"/>
    <w:rsid w:val="00442818"/>
    <w:rsid w:val="004442B2"/>
    <w:rsid w:val="00471850"/>
    <w:rsid w:val="00490AF0"/>
    <w:rsid w:val="00494285"/>
    <w:rsid w:val="00495619"/>
    <w:rsid w:val="004C645A"/>
    <w:rsid w:val="004D3ED2"/>
    <w:rsid w:val="004F0334"/>
    <w:rsid w:val="004F7D72"/>
    <w:rsid w:val="00504192"/>
    <w:rsid w:val="005515A0"/>
    <w:rsid w:val="00551E70"/>
    <w:rsid w:val="00575414"/>
    <w:rsid w:val="005A78B7"/>
    <w:rsid w:val="005C1728"/>
    <w:rsid w:val="005F22AF"/>
    <w:rsid w:val="0062639A"/>
    <w:rsid w:val="00671DDA"/>
    <w:rsid w:val="00680137"/>
    <w:rsid w:val="006D1569"/>
    <w:rsid w:val="006D7475"/>
    <w:rsid w:val="006D7524"/>
    <w:rsid w:val="00706E71"/>
    <w:rsid w:val="007112F8"/>
    <w:rsid w:val="00714206"/>
    <w:rsid w:val="00722DBE"/>
    <w:rsid w:val="007257BA"/>
    <w:rsid w:val="00735505"/>
    <w:rsid w:val="00763629"/>
    <w:rsid w:val="00765B33"/>
    <w:rsid w:val="00775CAB"/>
    <w:rsid w:val="008010B8"/>
    <w:rsid w:val="00804B49"/>
    <w:rsid w:val="008104F5"/>
    <w:rsid w:val="008D0DDB"/>
    <w:rsid w:val="008E47B0"/>
    <w:rsid w:val="009049F7"/>
    <w:rsid w:val="00914CED"/>
    <w:rsid w:val="0095533B"/>
    <w:rsid w:val="00960F49"/>
    <w:rsid w:val="00964FA5"/>
    <w:rsid w:val="00983106"/>
    <w:rsid w:val="009831B5"/>
    <w:rsid w:val="00A0208E"/>
    <w:rsid w:val="00A17CC0"/>
    <w:rsid w:val="00A40DB5"/>
    <w:rsid w:val="00A47449"/>
    <w:rsid w:val="00AA3B00"/>
    <w:rsid w:val="00AC1AE7"/>
    <w:rsid w:val="00AC5D81"/>
    <w:rsid w:val="00AF4900"/>
    <w:rsid w:val="00B01CB5"/>
    <w:rsid w:val="00B2237E"/>
    <w:rsid w:val="00B45D6B"/>
    <w:rsid w:val="00B5482A"/>
    <w:rsid w:val="00B621F6"/>
    <w:rsid w:val="00BC3A36"/>
    <w:rsid w:val="00BD2829"/>
    <w:rsid w:val="00BD2F6D"/>
    <w:rsid w:val="00BD54E1"/>
    <w:rsid w:val="00BF472A"/>
    <w:rsid w:val="00C02472"/>
    <w:rsid w:val="00C049DD"/>
    <w:rsid w:val="00C11AE8"/>
    <w:rsid w:val="00C366C0"/>
    <w:rsid w:val="00C46770"/>
    <w:rsid w:val="00C7534B"/>
    <w:rsid w:val="00C768F5"/>
    <w:rsid w:val="00C859E5"/>
    <w:rsid w:val="00CB3006"/>
    <w:rsid w:val="00D823BB"/>
    <w:rsid w:val="00D92767"/>
    <w:rsid w:val="00DA0D30"/>
    <w:rsid w:val="00DA1992"/>
    <w:rsid w:val="00DA6DE9"/>
    <w:rsid w:val="00DB6079"/>
    <w:rsid w:val="00DE2D1C"/>
    <w:rsid w:val="00DF12E0"/>
    <w:rsid w:val="00DF7C96"/>
    <w:rsid w:val="00E346BF"/>
    <w:rsid w:val="00E362CB"/>
    <w:rsid w:val="00E5263B"/>
    <w:rsid w:val="00E6335C"/>
    <w:rsid w:val="00EA3936"/>
    <w:rsid w:val="00EC1E8F"/>
    <w:rsid w:val="00F24E54"/>
    <w:rsid w:val="00F772AF"/>
    <w:rsid w:val="00FB1CF6"/>
    <w:rsid w:val="00FC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2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4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6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67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66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372"/>
  </w:style>
  <w:style w:type="paragraph" w:styleId="a8">
    <w:name w:val="footer"/>
    <w:basedOn w:val="a"/>
    <w:link w:val="a9"/>
    <w:uiPriority w:val="99"/>
    <w:unhideWhenUsed/>
    <w:rsid w:val="00266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2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4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6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67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66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372"/>
  </w:style>
  <w:style w:type="paragraph" w:styleId="a8">
    <w:name w:val="footer"/>
    <w:basedOn w:val="a"/>
    <w:link w:val="a9"/>
    <w:uiPriority w:val="99"/>
    <w:unhideWhenUsed/>
    <w:rsid w:val="00266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DF851-B06A-4A87-86E9-749E82F3E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1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2022-12-29T05:34:00Z</cp:lastPrinted>
  <dcterms:created xsi:type="dcterms:W3CDTF">2021-09-27T09:34:00Z</dcterms:created>
  <dcterms:modified xsi:type="dcterms:W3CDTF">2022-12-29T05:36:00Z</dcterms:modified>
</cp:coreProperties>
</file>